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C5B" w:rsidRDefault="00C27C5B" w:rsidP="0048442B">
      <w:pPr>
        <w:ind w:left="567" w:hanging="567"/>
      </w:pPr>
      <w:bookmarkStart w:id="0" w:name="_GoBack"/>
      <w:bookmarkEnd w:id="0"/>
    </w:p>
    <w:p w:rsidR="003B3FF8" w:rsidRPr="00FE449B" w:rsidRDefault="003B3FF8" w:rsidP="003B3FF8">
      <w:pPr>
        <w:keepNext/>
        <w:pBdr>
          <w:bottom w:val="single" w:sz="4" w:space="1" w:color="auto"/>
        </w:pBdr>
        <w:spacing w:after="240" w:line="360" w:lineRule="auto"/>
        <w:outlineLvl w:val="2"/>
        <w:rPr>
          <w:b/>
          <w:sz w:val="34"/>
          <w:szCs w:val="34"/>
        </w:rPr>
      </w:pPr>
      <w:r w:rsidRPr="00FE449B">
        <w:rPr>
          <w:b/>
          <w:sz w:val="34"/>
          <w:szCs w:val="34"/>
        </w:rPr>
        <w:t xml:space="preserve">Proposta de </w:t>
      </w:r>
      <w:r>
        <w:rPr>
          <w:b/>
          <w:sz w:val="34"/>
          <w:szCs w:val="34"/>
        </w:rPr>
        <w:t>Prova Final de Matemática</w:t>
      </w:r>
    </w:p>
    <w:p w:rsidR="003B3FF8" w:rsidRPr="00E85511" w:rsidRDefault="003B3FF8" w:rsidP="003B3FF8">
      <w:pPr>
        <w:keepNext/>
        <w:pBdr>
          <w:bottom w:val="single" w:sz="4" w:space="1" w:color="auto"/>
        </w:pBdr>
        <w:spacing w:line="360" w:lineRule="auto"/>
        <w:jc w:val="both"/>
        <w:outlineLvl w:val="2"/>
        <w:rPr>
          <w:smallCaps/>
          <w:sz w:val="30"/>
          <w:szCs w:val="30"/>
        </w:rPr>
      </w:pPr>
      <w:r>
        <w:rPr>
          <w:sz w:val="30"/>
          <w:szCs w:val="30"/>
        </w:rPr>
        <w:t>3</w:t>
      </w:r>
      <w:r w:rsidRPr="00E85511">
        <w:rPr>
          <w:sz w:val="30"/>
          <w:szCs w:val="30"/>
        </w:rPr>
        <w:t>.</w:t>
      </w:r>
      <w:r w:rsidRPr="00E85511">
        <w:rPr>
          <w:sz w:val="30"/>
          <w:szCs w:val="30"/>
          <w:vertAlign w:val="superscript"/>
        </w:rPr>
        <w:t>o</w:t>
      </w:r>
      <w:r w:rsidRPr="00E85511">
        <w:rPr>
          <w:sz w:val="30"/>
          <w:szCs w:val="30"/>
        </w:rPr>
        <w:t xml:space="preserve"> Ciclo do Ensino Básico</w:t>
      </w:r>
    </w:p>
    <w:p w:rsidR="003B3FF8" w:rsidRPr="00AD1775" w:rsidRDefault="003B3FF8" w:rsidP="003B3FF8">
      <w:pPr>
        <w:spacing w:after="200" w:line="276" w:lineRule="auto"/>
        <w:rPr>
          <w:rFonts w:eastAsia="Calibri"/>
          <w:smallCaps/>
          <w:sz w:val="30"/>
          <w:szCs w:val="30"/>
        </w:rPr>
      </w:pPr>
    </w:p>
    <w:p w:rsidR="003B3FF8" w:rsidRPr="00FE449B" w:rsidRDefault="003B3FF8" w:rsidP="003B3FF8">
      <w:pPr>
        <w:spacing w:after="200" w:line="276" w:lineRule="auto"/>
        <w:rPr>
          <w:rFonts w:eastAsia="Calibri"/>
          <w:smallCaps/>
          <w:sz w:val="30"/>
          <w:szCs w:val="30"/>
        </w:rPr>
      </w:pPr>
    </w:p>
    <w:p w:rsidR="003B3FF8" w:rsidRDefault="003B3FF8" w:rsidP="003B3FF8">
      <w:pPr>
        <w:pBdr>
          <w:bottom w:val="single" w:sz="4" w:space="1" w:color="auto"/>
        </w:pBdr>
        <w:spacing w:after="200" w:line="276" w:lineRule="auto"/>
        <w:rPr>
          <w:rFonts w:eastAsia="Arial Unicode MS"/>
          <w:sz w:val="30"/>
          <w:szCs w:val="30"/>
        </w:rPr>
      </w:pPr>
      <w:r w:rsidRPr="00FE449B">
        <w:rPr>
          <w:rFonts w:eastAsia="Arial Unicode MS"/>
          <w:b/>
          <w:sz w:val="30"/>
          <w:szCs w:val="30"/>
        </w:rPr>
        <w:t>Duração</w:t>
      </w:r>
      <w:r w:rsidRPr="00AD1775">
        <w:rPr>
          <w:rFonts w:eastAsia="Arial Unicode MS"/>
          <w:b/>
          <w:sz w:val="30"/>
          <w:szCs w:val="30"/>
        </w:rPr>
        <w:t xml:space="preserve"> da Prova</w:t>
      </w:r>
      <w:r>
        <w:rPr>
          <w:rFonts w:eastAsia="Arial Unicode MS"/>
          <w:b/>
          <w:sz w:val="30"/>
          <w:szCs w:val="30"/>
        </w:rPr>
        <w:t xml:space="preserve"> </w:t>
      </w:r>
      <w:r>
        <w:t>(</w:t>
      </w:r>
      <w:r w:rsidRPr="00171902">
        <w:rPr>
          <w:b/>
        </w:rPr>
        <w:t>CADERNO 1 + CADERNO 2</w:t>
      </w:r>
      <w:r>
        <w:t>)</w:t>
      </w:r>
      <w:r w:rsidRPr="00FE449B">
        <w:rPr>
          <w:rFonts w:eastAsia="Arial Unicode MS"/>
          <w:b/>
          <w:sz w:val="30"/>
          <w:szCs w:val="30"/>
        </w:rPr>
        <w:t>:</w:t>
      </w:r>
      <w:r>
        <w:rPr>
          <w:rFonts w:eastAsia="Arial Unicode MS"/>
          <w:sz w:val="30"/>
          <w:szCs w:val="30"/>
        </w:rPr>
        <w:t xml:space="preserve"> 90</w:t>
      </w:r>
      <w:r w:rsidRPr="00FE449B">
        <w:rPr>
          <w:rFonts w:eastAsia="Arial Unicode MS"/>
          <w:sz w:val="30"/>
          <w:szCs w:val="30"/>
        </w:rPr>
        <w:t xml:space="preserve"> minutos</w:t>
      </w:r>
    </w:p>
    <w:p w:rsidR="003B3FF8" w:rsidRDefault="003B3FF8" w:rsidP="003B3FF8">
      <w:pPr>
        <w:pBdr>
          <w:bottom w:val="single" w:sz="4" w:space="1" w:color="auto"/>
        </w:pBdr>
        <w:spacing w:after="200" w:line="276" w:lineRule="auto"/>
        <w:rPr>
          <w:rFonts w:eastAsia="Arial Unicode MS"/>
          <w:smallCaps/>
          <w:sz w:val="30"/>
          <w:szCs w:val="30"/>
        </w:rPr>
      </w:pPr>
      <w:r>
        <w:rPr>
          <w:rFonts w:eastAsia="Arial Unicode MS"/>
          <w:sz w:val="30"/>
          <w:szCs w:val="30"/>
        </w:rPr>
        <w:t>Tolerância: 30 minutos</w:t>
      </w:r>
    </w:p>
    <w:p w:rsidR="003B3FF8" w:rsidRPr="00FE449B" w:rsidRDefault="003B3FF8" w:rsidP="003B3FF8">
      <w:pPr>
        <w:pBdr>
          <w:bottom w:val="single" w:sz="4" w:space="1" w:color="auto"/>
        </w:pBdr>
        <w:spacing w:after="200" w:line="276" w:lineRule="auto"/>
        <w:rPr>
          <w:rFonts w:eastAsia="Arial Unicode MS"/>
          <w:smallCaps/>
          <w:sz w:val="30"/>
          <w:szCs w:val="30"/>
        </w:rPr>
      </w:pPr>
      <w:r w:rsidRPr="00FE449B">
        <w:rPr>
          <w:rFonts w:eastAsia="Arial Unicode MS"/>
          <w:b/>
          <w:smallCaps/>
          <w:sz w:val="30"/>
          <w:szCs w:val="30"/>
        </w:rPr>
        <w:t>D</w:t>
      </w:r>
      <w:r w:rsidRPr="00FE449B">
        <w:rPr>
          <w:rFonts w:eastAsia="Arial Unicode MS"/>
          <w:b/>
          <w:sz w:val="30"/>
          <w:szCs w:val="30"/>
        </w:rPr>
        <w:t>ata</w:t>
      </w:r>
      <w:r w:rsidRPr="00FE449B">
        <w:rPr>
          <w:rFonts w:eastAsia="Arial Unicode MS"/>
          <w:b/>
          <w:smallCaps/>
          <w:sz w:val="30"/>
          <w:szCs w:val="30"/>
        </w:rPr>
        <w:t>:</w:t>
      </w:r>
      <w:r w:rsidRPr="00FE449B">
        <w:rPr>
          <w:rFonts w:eastAsia="Arial Unicode MS"/>
          <w:smallCaps/>
          <w:sz w:val="30"/>
          <w:szCs w:val="30"/>
        </w:rPr>
        <w:t xml:space="preserve"> </w:t>
      </w:r>
    </w:p>
    <w:p w:rsidR="003B3FF8" w:rsidRPr="00FE449B" w:rsidRDefault="003B3FF8" w:rsidP="003B3FF8">
      <w:pPr>
        <w:spacing w:after="200" w:line="276" w:lineRule="auto"/>
        <w:rPr>
          <w:rFonts w:ascii="Cambria" w:eastAsia="Calibri" w:hAnsi="Cambria"/>
          <w:smallCaps/>
        </w:rPr>
      </w:pPr>
    </w:p>
    <w:p w:rsidR="0048442B" w:rsidRDefault="0048442B" w:rsidP="0048442B"/>
    <w:p w:rsidR="0048442B" w:rsidRDefault="0048442B" w:rsidP="0048442B"/>
    <w:p w:rsidR="0048442B" w:rsidRPr="00171902" w:rsidRDefault="0048442B" w:rsidP="0048442B">
      <w:pPr>
        <w:jc w:val="center"/>
        <w:rPr>
          <w:color w:val="767171" w:themeColor="background2" w:themeShade="80"/>
          <w:sz w:val="26"/>
          <w:szCs w:val="26"/>
        </w:rPr>
      </w:pPr>
      <w:r w:rsidRPr="00171902">
        <w:rPr>
          <w:b/>
          <w:color w:val="767171" w:themeColor="background2" w:themeShade="80"/>
          <w:sz w:val="26"/>
          <w:szCs w:val="26"/>
        </w:rPr>
        <w:t>Caderno 1</w:t>
      </w:r>
      <w:r>
        <w:rPr>
          <w:color w:val="767171" w:themeColor="background2" w:themeShade="80"/>
          <w:sz w:val="26"/>
          <w:szCs w:val="26"/>
        </w:rPr>
        <w:t>: 35</w:t>
      </w:r>
      <w:r w:rsidRPr="00171902">
        <w:rPr>
          <w:color w:val="767171" w:themeColor="background2" w:themeShade="80"/>
          <w:sz w:val="26"/>
          <w:szCs w:val="26"/>
        </w:rPr>
        <w:t xml:space="preserve"> </w:t>
      </w:r>
      <w:r w:rsidR="003B3FF8">
        <w:rPr>
          <w:color w:val="767171" w:themeColor="background2" w:themeShade="80"/>
          <w:sz w:val="26"/>
          <w:szCs w:val="26"/>
        </w:rPr>
        <w:t>minutos. Tolerância: 10 minutos</w:t>
      </w:r>
    </w:p>
    <w:p w:rsidR="0048442B" w:rsidRDefault="0048442B" w:rsidP="0048442B">
      <w:pPr>
        <w:jc w:val="center"/>
      </w:pPr>
      <w:r w:rsidRPr="00171902">
        <w:rPr>
          <w:color w:val="767171" w:themeColor="background2" w:themeShade="80"/>
          <w:sz w:val="26"/>
          <w:szCs w:val="26"/>
        </w:rPr>
        <w:t>(é permitido o uso de calculadora)</w:t>
      </w:r>
    </w:p>
    <w:p w:rsidR="0048442B" w:rsidRDefault="0048442B" w:rsidP="0048442B"/>
    <w:p w:rsidR="0048442B" w:rsidRDefault="0048442B" w:rsidP="0048442B"/>
    <w:p w:rsidR="00227D5F" w:rsidRDefault="00227D5F" w:rsidP="0048442B">
      <w:pPr>
        <w:ind w:left="567" w:hanging="567"/>
      </w:pPr>
    </w:p>
    <w:p w:rsidR="0048442B" w:rsidRDefault="00EB3EEB" w:rsidP="0048442B">
      <w:pPr>
        <w:ind w:left="567" w:hanging="567"/>
      </w:pPr>
      <w:r>
        <w:rPr>
          <w:noProof/>
          <w:lang w:eastAsia="pt-PT"/>
        </w:rPr>
        <mc:AlternateContent>
          <mc:Choice Requires="wps">
            <w:drawing>
              <wp:inline distT="0" distB="0" distL="0" distR="0">
                <wp:extent cx="5400040" cy="635"/>
                <wp:effectExtent l="13335" t="12065" r="6350" b="6985"/>
                <wp:docPr id="10" name="Conexão re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7A1B33D6" id="Conexão reta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" strokecolor="black [3213]" strokeweight="1pt">
                <v:stroke joinstyle="miter"/>
                <w10:anchorlock/>
              </v:line>
            </w:pict>
          </mc:Fallback>
        </mc:AlternateContent>
      </w:r>
    </w:p>
    <w:p w:rsidR="0048442B" w:rsidRDefault="0048442B" w:rsidP="0048442B">
      <w:pPr>
        <w:ind w:left="567" w:hanging="567"/>
      </w:pPr>
      <w:r>
        <w:t xml:space="preserve">A prova é constituída por dois cadernos (Caderno 1 e Caderno 2). </w:t>
      </w:r>
    </w:p>
    <w:p w:rsidR="0048442B" w:rsidRDefault="0048442B" w:rsidP="0048442B">
      <w:pPr>
        <w:ind w:left="567" w:hanging="567"/>
      </w:pPr>
      <w:r>
        <w:t xml:space="preserve">Utiliza apenas caneta ou esferográfica de tinta azul ou preta. </w:t>
      </w:r>
    </w:p>
    <w:p w:rsidR="0048442B" w:rsidRDefault="0048442B" w:rsidP="0048442B">
      <w:pPr>
        <w:ind w:left="567" w:hanging="567"/>
      </w:pPr>
      <w:r>
        <w:t xml:space="preserve">Só é permitido o uso de calculadora no Caderno 1. </w:t>
      </w:r>
    </w:p>
    <w:p w:rsidR="0048442B" w:rsidRDefault="0048442B" w:rsidP="0048442B">
      <w:pPr>
        <w:ind w:left="567" w:hanging="567"/>
      </w:pPr>
      <w:r>
        <w:t xml:space="preserve">Não é permitido o uso de corretor. Risca o que pretendes que não seja classificado. </w:t>
      </w:r>
    </w:p>
    <w:p w:rsidR="0048442B" w:rsidRDefault="0048442B" w:rsidP="0048442B">
      <w:pPr>
        <w:ind w:left="567" w:hanging="567"/>
      </w:pPr>
      <w:r>
        <w:t xml:space="preserve">Para cada resposta, identifica o item. </w:t>
      </w:r>
    </w:p>
    <w:p w:rsidR="0048442B" w:rsidRDefault="0048442B" w:rsidP="0048442B">
      <w:pPr>
        <w:ind w:left="567" w:hanging="567"/>
      </w:pPr>
      <w:r>
        <w:t xml:space="preserve">Apresenta as tuas respostas de forma legível. </w:t>
      </w:r>
    </w:p>
    <w:p w:rsidR="0048442B" w:rsidRDefault="0048442B" w:rsidP="0048442B">
      <w:pPr>
        <w:ind w:left="567" w:hanging="567"/>
      </w:pPr>
      <w:r>
        <w:t xml:space="preserve">Apresenta apenas uma resposta para cada item. </w:t>
      </w:r>
    </w:p>
    <w:p w:rsidR="0048442B" w:rsidRDefault="0048442B" w:rsidP="0048442B">
      <w:pPr>
        <w:ind w:left="567" w:hanging="567"/>
      </w:pPr>
      <w:r>
        <w:t xml:space="preserve">A prova inclui um formulário e uma tabela trigonométrica. </w:t>
      </w:r>
    </w:p>
    <w:p w:rsidR="0048442B" w:rsidRDefault="0048442B" w:rsidP="003B3FF8">
      <w:pPr>
        <w:spacing w:after="0"/>
        <w:ind w:left="567" w:hanging="567"/>
      </w:pPr>
      <w:r>
        <w:t>As cotações dos itens de cada caderno encontram-se no final do respetivo caderno</w:t>
      </w:r>
    </w:p>
    <w:p w:rsidR="0048442B" w:rsidRDefault="00EB3EEB" w:rsidP="0048442B">
      <w:pPr>
        <w:ind w:left="567" w:hanging="567"/>
        <w:rPr>
          <w:noProof/>
          <w:lang w:eastAsia="pt-PT"/>
        </w:rPr>
      </w:pPr>
      <w:r>
        <w:rPr>
          <w:noProof/>
          <w:lang w:eastAsia="pt-PT"/>
        </w:rPr>
        <mc:AlternateContent>
          <mc:Choice Requires="wps">
            <w:drawing>
              <wp:inline distT="0" distB="0" distL="0" distR="0">
                <wp:extent cx="5400040" cy="635"/>
                <wp:effectExtent l="13335" t="13970" r="6350" b="14605"/>
                <wp:docPr id="9" name="Conexão re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413735FF" id="Conexão reta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" strokecolor="black [3213]" strokeweight="1pt">
                <v:stroke joinstyle="miter"/>
                <w10:anchorlock/>
              </v:line>
            </w:pict>
          </mc:Fallback>
        </mc:AlternateContent>
      </w:r>
    </w:p>
    <w:p w:rsidR="00227D5F" w:rsidRDefault="00227D5F" w:rsidP="0048442B">
      <w:pPr>
        <w:ind w:left="567" w:hanging="567"/>
      </w:pPr>
      <w:r>
        <w:br w:type="page"/>
      </w:r>
    </w:p>
    <w:p w:rsidR="003B3FF8" w:rsidRDefault="00227D5F" w:rsidP="0048442B">
      <w:pPr>
        <w:ind w:left="567" w:hanging="567"/>
      </w:pPr>
      <w:r w:rsidRPr="00227D5F">
        <w:rPr>
          <w:noProof/>
          <w:lang w:eastAsia="pt-PT"/>
        </w:rPr>
        <w:lastRenderedPageBreak/>
        <w:drawing>
          <wp:inline distT="0" distB="0" distL="0" distR="0">
            <wp:extent cx="5400040" cy="57372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5F" w:rsidRDefault="00227D5F" w:rsidP="0048442B">
      <w:pPr>
        <w:ind w:left="567" w:hanging="567"/>
      </w:pPr>
      <w:r>
        <w:br w:type="page"/>
      </w:r>
    </w:p>
    <w:p w:rsidR="00227D5F" w:rsidRDefault="00227D5F" w:rsidP="0048442B">
      <w:pPr>
        <w:ind w:left="567" w:hanging="567"/>
      </w:pPr>
      <w:r w:rsidRPr="00227D5F">
        <w:rPr>
          <w:noProof/>
          <w:lang w:eastAsia="pt-PT"/>
        </w:rPr>
        <w:drawing>
          <wp:inline distT="0" distB="0" distL="0" distR="0">
            <wp:extent cx="5400040" cy="795591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5F" w:rsidRDefault="00227D5F" w:rsidP="0048442B">
      <w:pPr>
        <w:ind w:left="567" w:hanging="567"/>
      </w:pPr>
      <w:r>
        <w:br w:type="page"/>
      </w:r>
    </w:p>
    <w:p w:rsidR="0048442B" w:rsidRDefault="00EB3EEB" w:rsidP="0048442B">
      <w:pPr>
        <w:spacing w:after="0"/>
        <w:ind w:left="567" w:hanging="567"/>
      </w:pPr>
      <w:r>
        <w:rPr>
          <w:noProof/>
          <w:lang w:eastAsia="pt-PT"/>
        </w:rPr>
        <mc:AlternateContent>
          <mc:Choice Requires="wps">
            <w:drawing>
              <wp:inline distT="0" distB="0" distL="0" distR="0">
                <wp:extent cx="5400040" cy="635"/>
                <wp:effectExtent l="13335" t="13335" r="15875" b="15240"/>
                <wp:docPr id="5" name="Conexão re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2EB58A5C" id="Conexão reta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" strokecolor="black [3213]" strokeweight="1.5pt">
                <v:stroke joinstyle="miter"/>
                <w10:anchorlock/>
              </v:line>
            </w:pict>
          </mc:Fallback>
        </mc:AlternateContent>
      </w:r>
    </w:p>
    <w:p w:rsidR="0048442B" w:rsidRPr="0048442B" w:rsidRDefault="0048442B" w:rsidP="0048442B">
      <w:pPr>
        <w:spacing w:after="0"/>
        <w:rPr>
          <w:b/>
        </w:rPr>
      </w:pPr>
      <w:r w:rsidRPr="0048442B">
        <w:rPr>
          <w:b/>
        </w:rPr>
        <w:t>Na resposta aos itens de escolha múltipla, seleciona a opção correta. Escreve na folha de respostas o número do item e a letra que identifica a opção escolhida.</w:t>
      </w:r>
    </w:p>
    <w:p w:rsidR="0048442B" w:rsidRDefault="00EB3EEB" w:rsidP="0048442B">
      <w:pPr>
        <w:ind w:left="567" w:hanging="567"/>
      </w:pPr>
      <w:r>
        <w:rPr>
          <w:noProof/>
          <w:lang w:eastAsia="pt-PT"/>
        </w:rPr>
        <mc:AlternateContent>
          <mc:Choice Requires="wps">
            <w:drawing>
              <wp:inline distT="0" distB="0" distL="0" distR="0">
                <wp:extent cx="5400040" cy="635"/>
                <wp:effectExtent l="13335" t="12700" r="15875" b="15875"/>
                <wp:docPr id="4" name="Conexão ret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6983D672" id="Conexão reta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" strokecolor="black [3213]" strokeweight="1.5pt">
                <v:stroke joinstyle="miter"/>
                <w10:anchorlock/>
              </v:line>
            </w:pict>
          </mc:Fallback>
        </mc:AlternateContent>
      </w:r>
    </w:p>
    <w:p w:rsidR="0048442B" w:rsidRDefault="00F3055D" w:rsidP="00227D5F">
      <w:pPr>
        <w:ind w:left="567" w:hanging="567"/>
      </w:pPr>
      <w:r>
        <w:rPr>
          <w:b/>
        </w:rPr>
        <w:t>1</w:t>
      </w:r>
      <w:r w:rsidR="0048442B" w:rsidRPr="0048442B">
        <w:rPr>
          <w:b/>
        </w:rPr>
        <w:t>.</w:t>
      </w:r>
      <w:r w:rsidR="003B3FF8">
        <w:tab/>
      </w:r>
      <w:r w:rsidR="00227D5F">
        <w:t>Para determinar a altura de uma torre, um topógrafo colocou o teodolito a 100 m da base e obteve um ângulo de 30</w:t>
      </w:r>
      <w:r w:rsidR="00227D5F">
        <w:rPr>
          <w:rFonts w:cstheme="minorHAnsi"/>
        </w:rPr>
        <w:t>°</w:t>
      </w:r>
      <w:r w:rsidR="00227D5F">
        <w:t>, conforme se pode observar na figura 1.</w:t>
      </w:r>
    </w:p>
    <w:p w:rsidR="00227D5F" w:rsidRDefault="001229C8" w:rsidP="00227D5F">
      <w:pPr>
        <w:keepNext/>
        <w:ind w:left="567" w:hanging="567"/>
        <w:jc w:val="center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0;text-align:left;margin-left:119.4pt;margin-top:3.5pt;width:167.75pt;height:95.1pt;z-index:251715584">
            <v:imagedata r:id="rId9" o:title=""/>
          </v:shape>
          <o:OLEObject Type="Embed" ProgID="Designer.Drawing.8" ShapeID="_x0000_s1072" DrawAspect="Content" ObjectID="_1558765288" r:id="rId10"/>
        </w:object>
      </w:r>
    </w:p>
    <w:p w:rsidR="00B432DB" w:rsidRDefault="00B432DB" w:rsidP="00B432DB"/>
    <w:p w:rsidR="00B432DB" w:rsidRDefault="00B432DB" w:rsidP="00B432DB"/>
    <w:p w:rsidR="00B432DB" w:rsidRDefault="00B432DB" w:rsidP="00B432DB"/>
    <w:p w:rsidR="00B432DB" w:rsidRDefault="00EB3EEB" w:rsidP="00B432DB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142875</wp:posOffset>
                </wp:positionV>
                <wp:extent cx="1861820" cy="336550"/>
                <wp:effectExtent l="0" t="0" r="0" b="0"/>
                <wp:wrapSquare wrapText="bothSides"/>
                <wp:docPr id="3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CA2" w:rsidRDefault="00171CA2" w:rsidP="00B432DB">
                            <w:pPr>
                              <w:pStyle w:val="Legenda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1229C8">
                              <w:fldChar w:fldCharType="begin"/>
                            </w:r>
                            <w:r w:rsidR="001229C8">
                              <w:instrText xml:space="preserve"> SEQ Figura \* ARABIC </w:instrText>
                            </w:r>
                            <w:r w:rsidR="001229C8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1229C8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  <w:p w:rsidR="00171CA2" w:rsidRPr="00B432DB" w:rsidRDefault="00171CA2" w:rsidP="00B432DB">
                            <w:pPr>
                              <w:spacing w:after="0" w:line="240" w:lineRule="auto"/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 w:rsidRPr="00B432DB"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  <w:t>A figura não está desenhada à escala.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8" o:spid="_x0000_s1026" type="#_x0000_t202" style="position:absolute;margin-left:196.3pt;margin-top:11.25pt;width:146.6pt;height:2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" stroked="f">
                <v:textbox inset="0,0,0,0">
                  <w:txbxContent>
                    <w:p w:rsidR="00171CA2" w:rsidRDefault="00171CA2" w:rsidP="00B432DB">
                      <w:pPr>
                        <w:pStyle w:val="Legenda"/>
                        <w:spacing w:after="0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383A67">
                        <w:fldChar w:fldCharType="begin"/>
                      </w:r>
                      <w:r w:rsidR="00383A67">
                        <w:instrText xml:space="preserve"> SEQ Figura \* ARABIC </w:instrText>
                      </w:r>
                      <w:r w:rsidR="00383A67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383A67">
                        <w:rPr>
                          <w:noProof/>
                        </w:rPr>
                        <w:fldChar w:fldCharType="end"/>
                      </w:r>
                    </w:p>
                    <w:p w:rsidR="00171CA2" w:rsidRPr="00B432DB" w:rsidRDefault="00171CA2" w:rsidP="00B432DB">
                      <w:pPr>
                        <w:spacing w:after="0" w:line="240" w:lineRule="auto"/>
                        <w:rPr>
                          <w:color w:val="44546A" w:themeColor="text2"/>
                          <w:sz w:val="18"/>
                          <w:szCs w:val="18"/>
                        </w:rPr>
                      </w:pPr>
                      <w:r w:rsidRPr="00B432DB">
                        <w:rPr>
                          <w:color w:val="44546A" w:themeColor="text2"/>
                          <w:sz w:val="18"/>
                          <w:szCs w:val="18"/>
                        </w:rPr>
                        <w:t>A figura não está desenhada à escala.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32DB" w:rsidRPr="00B432DB" w:rsidRDefault="00B432DB" w:rsidP="00B432DB"/>
    <w:p w:rsidR="00227D5F" w:rsidRDefault="00227D5F" w:rsidP="00E35659">
      <w:pPr>
        <w:ind w:left="1134" w:hanging="567"/>
      </w:pPr>
      <w:r>
        <w:t>O óculo do teodolito está a 1,70 m do solo.</w:t>
      </w:r>
    </w:p>
    <w:p w:rsidR="00227D5F" w:rsidRDefault="00227D5F" w:rsidP="00E35659">
      <w:pPr>
        <w:ind w:left="1134" w:hanging="567"/>
      </w:pPr>
      <w:r>
        <w:t>Determin</w:t>
      </w:r>
      <w:r w:rsidR="00B432DB">
        <w:t>a</w:t>
      </w:r>
      <w:r>
        <w:t xml:space="preserve"> a altura da torre.</w:t>
      </w:r>
    </w:p>
    <w:p w:rsidR="00227D5F" w:rsidRDefault="00227D5F" w:rsidP="00E35659">
      <w:pPr>
        <w:ind w:left="1134" w:hanging="567"/>
      </w:pPr>
      <w:r>
        <w:t>Apresenta o resultado, em metros, arredondado às décimas.</w:t>
      </w:r>
    </w:p>
    <w:p w:rsidR="00227D5F" w:rsidRDefault="00227D5F" w:rsidP="00E35659">
      <w:pPr>
        <w:ind w:left="567"/>
      </w:pPr>
      <w:r>
        <w:t>Sempre que, em cálculos intermédios, procederes a arredondamentos, conserva, no mínimo, três casas decimais.</w:t>
      </w:r>
    </w:p>
    <w:p w:rsidR="00227D5F" w:rsidRDefault="00227D5F" w:rsidP="00E35659">
      <w:pPr>
        <w:ind w:left="1134" w:hanging="567"/>
      </w:pPr>
      <w:r>
        <w:t>Apresent</w:t>
      </w:r>
      <w:r w:rsidR="00B432DB">
        <w:t>a</w:t>
      </w:r>
      <w:r>
        <w:t xml:space="preserve"> todos os cálculos que efetuares.</w:t>
      </w:r>
    </w:p>
    <w:p w:rsidR="007E2798" w:rsidRDefault="007E2798" w:rsidP="0048442B">
      <w:pPr>
        <w:ind w:left="567" w:hanging="567"/>
      </w:pPr>
    </w:p>
    <w:p w:rsidR="007E2798" w:rsidRDefault="007E2798" w:rsidP="0048442B">
      <w:pPr>
        <w:ind w:left="567" w:hanging="567"/>
      </w:pPr>
    </w:p>
    <w:p w:rsidR="00DD6FDA" w:rsidRDefault="00DA103F" w:rsidP="00227D5F">
      <w:pPr>
        <w:ind w:left="567" w:hanging="567"/>
        <w:jc w:val="both"/>
      </w:pPr>
      <w:r>
        <w:rPr>
          <w:noProof/>
          <w:lang w:eastAsia="pt-PT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3532505</wp:posOffset>
            </wp:positionH>
            <wp:positionV relativeFrom="paragraph">
              <wp:posOffset>7620</wp:posOffset>
            </wp:positionV>
            <wp:extent cx="2216150" cy="2254885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7D2" w:rsidRPr="00F847D2">
        <w:rPr>
          <w:b/>
        </w:rPr>
        <w:t>2.</w:t>
      </w:r>
      <w:r w:rsidR="00E2111A">
        <w:tab/>
        <w:t xml:space="preserve">Na </w:t>
      </w:r>
      <w:r w:rsidR="003B3FF8">
        <w:t>f</w:t>
      </w:r>
      <w:r w:rsidR="003769C5">
        <w:t>igura 2</w:t>
      </w:r>
      <w:r w:rsidR="003B3FF8">
        <w:t xml:space="preserve"> </w:t>
      </w:r>
      <w:r w:rsidR="00227D5F">
        <w:t>estão representados o prisma reto [</w:t>
      </w:r>
      <w:r w:rsidR="00227D5F">
        <w:rPr>
          <w:i/>
        </w:rPr>
        <w:t>ABCDEFGH</w:t>
      </w:r>
      <w:r w:rsidR="00227D5F">
        <w:t>] de bases quadradas e a pirâmide regular [</w:t>
      </w:r>
      <w:r w:rsidR="00227D5F">
        <w:rPr>
          <w:i/>
        </w:rPr>
        <w:t>ABCDI</w:t>
      </w:r>
      <w:r w:rsidR="00227D5F">
        <w:t>].</w:t>
      </w:r>
      <w:r w:rsidR="00227D5F" w:rsidRPr="00227D5F">
        <w:rPr>
          <w:noProof/>
          <w:lang w:eastAsia="pt-PT"/>
        </w:rPr>
        <w:t xml:space="preserve"> </w:t>
      </w:r>
    </w:p>
    <w:p w:rsidR="00227D5F" w:rsidRDefault="00227D5F" w:rsidP="00E35659">
      <w:pPr>
        <w:ind w:left="1134" w:hanging="567"/>
        <w:jc w:val="both"/>
      </w:pPr>
      <w:r>
        <w:t xml:space="preserve">O ponto </w:t>
      </w:r>
      <w:r>
        <w:rPr>
          <w:i/>
        </w:rPr>
        <w:t>I</w:t>
      </w:r>
      <w:r>
        <w:t xml:space="preserve"> pertence ao plano </w:t>
      </w:r>
      <w:r>
        <w:rPr>
          <w:i/>
        </w:rPr>
        <w:t>FGH</w:t>
      </w:r>
      <w:r>
        <w:t xml:space="preserve"> .</w:t>
      </w:r>
      <w:r w:rsidR="00B432DB" w:rsidRPr="00B432DB">
        <w:t xml:space="preserve"> </w:t>
      </w:r>
    </w:p>
    <w:p w:rsidR="00227D5F" w:rsidRDefault="00227D5F" w:rsidP="00E35659">
      <w:pPr>
        <w:ind w:left="1134" w:hanging="567"/>
        <w:jc w:val="both"/>
      </w:pPr>
      <w:r>
        <w:t>Sabe-se que:</w:t>
      </w:r>
    </w:p>
    <w:p w:rsidR="00227D5F" w:rsidRDefault="00E35659" w:rsidP="00E35659">
      <w:pPr>
        <w:pStyle w:val="PargrafodaLista"/>
        <w:numPr>
          <w:ilvl w:val="0"/>
          <w:numId w:val="12"/>
        </w:numPr>
        <w:ind w:left="851" w:hanging="284"/>
        <w:jc w:val="both"/>
      </w:pPr>
      <w:r w:rsidRPr="00E35659">
        <w:rPr>
          <w:position w:val="-6"/>
        </w:rPr>
        <w:object w:dxaOrig="639" w:dyaOrig="320">
          <v:shape id="_x0000_i1026" type="#_x0000_t75" style="width:32.25pt;height:16.5pt" o:ole="">
            <v:imagedata r:id="rId12" o:title=""/>
          </v:shape>
          <o:OLEObject Type="Embed" ProgID="Equation.DSMT4" ShapeID="_x0000_i1026" DrawAspect="Content" ObjectID="_1558765173" r:id="rId13"/>
        </w:object>
      </w:r>
      <w:r w:rsidR="00171CA2">
        <w:t xml:space="preserve"> cm</w:t>
      </w:r>
    </w:p>
    <w:p w:rsidR="00227D5F" w:rsidRDefault="00227D5F" w:rsidP="00E35659">
      <w:pPr>
        <w:ind w:left="851" w:hanging="284"/>
        <w:jc w:val="both"/>
      </w:pPr>
      <w:r>
        <w:rPr>
          <w:rFonts w:cstheme="minorHAnsi"/>
        </w:rPr>
        <w:t>•</w:t>
      </w:r>
      <w:r w:rsidR="00E35659">
        <w:tab/>
      </w:r>
      <w:r w:rsidRPr="00227D5F">
        <w:rPr>
          <w:position w:val="-6"/>
        </w:rPr>
        <w:object w:dxaOrig="639" w:dyaOrig="320">
          <v:shape id="_x0000_i1027" type="#_x0000_t75" style="width:32.25pt;height:15.75pt" o:ole="">
            <v:imagedata r:id="rId14" o:title=""/>
          </v:shape>
          <o:OLEObject Type="Embed" ProgID="Equation.DSMT4" ShapeID="_x0000_i1027" DrawAspect="Content" ObjectID="_1558765174" r:id="rId15"/>
        </w:object>
      </w:r>
      <w:r w:rsidR="00171CA2">
        <w:t xml:space="preserve"> cm</w:t>
      </w:r>
    </w:p>
    <w:p w:rsidR="00227D5F" w:rsidRDefault="00EB3EEB" w:rsidP="00081ED6">
      <w:pPr>
        <w:ind w:left="1134" w:hanging="567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5235575</wp:posOffset>
                </wp:positionH>
                <wp:positionV relativeFrom="paragraph">
                  <wp:posOffset>15240</wp:posOffset>
                </wp:positionV>
                <wp:extent cx="542290" cy="165100"/>
                <wp:effectExtent l="0" t="0" r="0" b="0"/>
                <wp:wrapSquare wrapText="bothSides"/>
                <wp:docPr id="13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CA2" w:rsidRPr="00EB6F98" w:rsidRDefault="00171CA2" w:rsidP="00227D5F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1229C8">
                              <w:fldChar w:fldCharType="begin"/>
                            </w:r>
                            <w:r w:rsidR="001229C8">
                              <w:instrText xml:space="preserve"> SEQ Figura \* ARABIC </w:instrText>
                            </w:r>
                            <w:r w:rsidR="001229C8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1229C8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shape id="_x0000_s1027" type="#_x0000_t202" style="position:absolute;left:0;text-align:left;margin-left:412.25pt;margin-top:1.2pt;width:42.7pt;height:1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mvfgIAAAg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" stroked="f">
                <v:textbox inset="0,0,0,0">
                  <w:txbxContent>
                    <w:p w:rsidR="00171CA2" w:rsidRPr="00EB6F98" w:rsidRDefault="00171CA2" w:rsidP="00227D5F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383A67">
                        <w:fldChar w:fldCharType="begin"/>
                      </w:r>
                      <w:r w:rsidR="00383A67">
                        <w:instrText xml:space="preserve"> SEQ Figura \* ARABIC </w:instrText>
                      </w:r>
                      <w:r w:rsidR="00383A67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383A67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7D5F" w:rsidRPr="00227D5F">
        <w:rPr>
          <w:b/>
        </w:rPr>
        <w:t>2.1.</w:t>
      </w:r>
      <w:r w:rsidR="00227D5F">
        <w:tab/>
        <w:t xml:space="preserve">Recorrendo às letras da figura, identifica uma reta perpendicular ao plano </w:t>
      </w:r>
      <w:r w:rsidR="00227D5F">
        <w:rPr>
          <w:i/>
        </w:rPr>
        <w:t>HDA</w:t>
      </w:r>
      <w:r w:rsidR="00227D5F">
        <w:t>.</w:t>
      </w:r>
    </w:p>
    <w:p w:rsidR="00227D5F" w:rsidRDefault="00227D5F" w:rsidP="00227D5F">
      <w:pPr>
        <w:ind w:left="1134" w:hanging="567"/>
      </w:pPr>
      <w:r w:rsidRPr="00DA103F">
        <w:rPr>
          <w:b/>
        </w:rPr>
        <w:t>2.2.</w:t>
      </w:r>
      <w:r w:rsidRPr="00DA103F">
        <w:tab/>
        <w:t xml:space="preserve">O </w:t>
      </w:r>
      <w:r w:rsidR="00CE4EA4" w:rsidRPr="00DA103F">
        <w:t xml:space="preserve">conjunto do prisma e pirâmide é o modelo de um depósito de água, cujo interior </w:t>
      </w:r>
      <w:r w:rsidR="00EB3EEB" w:rsidRPr="00DA103F">
        <w:t xml:space="preserve">(parte entre a pirâmide e o prisma) </w:t>
      </w:r>
      <w:r w:rsidR="00CE4EA4" w:rsidRPr="00DA103F">
        <w:t>foi pr</w:t>
      </w:r>
      <w:r w:rsidRPr="00DA103F">
        <w:t xml:space="preserve">eenchido com água até uma altura de 4 </w:t>
      </w:r>
      <w:r w:rsidR="00127B0A" w:rsidRPr="00DA103F">
        <w:t>c</w:t>
      </w:r>
      <w:r w:rsidRPr="00DA103F">
        <w:t>m.</w:t>
      </w:r>
    </w:p>
    <w:p w:rsidR="00227D5F" w:rsidRDefault="00227D5F" w:rsidP="00E35659">
      <w:pPr>
        <w:ind w:left="1134"/>
      </w:pPr>
      <w:r>
        <w:t xml:space="preserve">Sabendo que o volume </w:t>
      </w:r>
      <w:r w:rsidR="00CE4EA4">
        <w:t xml:space="preserve">da parte da pirâmide não submersa </w:t>
      </w:r>
      <w:r>
        <w:t>é 12 cm</w:t>
      </w:r>
      <w:r>
        <w:rPr>
          <w:vertAlign w:val="superscript"/>
        </w:rPr>
        <w:t>3</w:t>
      </w:r>
      <w:r>
        <w:t>, determina o volume de água</w:t>
      </w:r>
      <w:r w:rsidR="00CE4EA4">
        <w:t xml:space="preserve"> no interior do depósito</w:t>
      </w:r>
      <w:r>
        <w:t>.</w:t>
      </w:r>
    </w:p>
    <w:p w:rsidR="00227D5F" w:rsidRDefault="00227D5F" w:rsidP="00E35659">
      <w:pPr>
        <w:ind w:left="1701" w:hanging="567"/>
      </w:pPr>
      <w:r>
        <w:t>Apresenta todos os cálculos que efetuares.</w:t>
      </w:r>
    </w:p>
    <w:p w:rsidR="00B87756" w:rsidRDefault="001229C8" w:rsidP="00227D5F">
      <w:pPr>
        <w:ind w:left="567" w:hanging="567"/>
      </w:pPr>
      <w:r>
        <w:rPr>
          <w:noProof/>
        </w:rPr>
        <w:object w:dxaOrig="1440" w:dyaOrig="1440">
          <v:shape id="_x0000_s1076" type="#_x0000_t75" style="position:absolute;left:0;text-align:left;margin-left:313.1pt;margin-top:17.1pt;width:118.05pt;height:195.05pt;z-index:-251596800">
            <v:imagedata r:id="rId16" o:title=""/>
            <w10:wrap type="square"/>
          </v:shape>
          <o:OLEObject Type="Embed" ProgID="Designer.Drawing.8" ShapeID="_x0000_s1076" DrawAspect="Content" ObjectID="_1558765289" r:id="rId17"/>
        </w:object>
      </w:r>
      <w:r w:rsidR="00DD6FDA" w:rsidRPr="00DD6FDA">
        <w:rPr>
          <w:b/>
        </w:rPr>
        <w:t>3.</w:t>
      </w:r>
      <w:r w:rsidR="00DD6FDA">
        <w:tab/>
      </w:r>
      <w:r w:rsidR="00227D5F">
        <w:t xml:space="preserve">Na figura 3 estão representadas as retas concorrentes </w:t>
      </w:r>
      <w:r w:rsidR="00227D5F">
        <w:rPr>
          <w:i/>
        </w:rPr>
        <w:t>AE</w:t>
      </w:r>
      <w:r w:rsidR="00227D5F">
        <w:t xml:space="preserve"> e </w:t>
      </w:r>
      <w:r w:rsidR="00227D5F">
        <w:rPr>
          <w:i/>
        </w:rPr>
        <w:t>BE</w:t>
      </w:r>
      <w:r w:rsidR="00227D5F">
        <w:t xml:space="preserve"> que se intersetam com as retas </w:t>
      </w:r>
      <w:r w:rsidR="00227D5F">
        <w:rPr>
          <w:i/>
        </w:rPr>
        <w:t>CD</w:t>
      </w:r>
      <w:r w:rsidR="00227D5F">
        <w:t xml:space="preserve"> e </w:t>
      </w:r>
      <w:r w:rsidR="00227D5F">
        <w:rPr>
          <w:i/>
        </w:rPr>
        <w:t>AB</w:t>
      </w:r>
      <w:r w:rsidR="00227D5F">
        <w:t>.</w:t>
      </w:r>
      <w:r w:rsidR="00227D5F" w:rsidRPr="00227D5F">
        <w:rPr>
          <w:noProof/>
          <w:lang w:eastAsia="pt-PT"/>
        </w:rPr>
        <w:t xml:space="preserve"> </w:t>
      </w:r>
    </w:p>
    <w:p w:rsidR="00227D5F" w:rsidRDefault="00227D5F" w:rsidP="00E35659">
      <w:pPr>
        <w:ind w:left="1134" w:hanging="567"/>
      </w:pPr>
      <w:r>
        <w:t>Sabe-se que:</w:t>
      </w:r>
    </w:p>
    <w:p w:rsidR="00227D5F" w:rsidRDefault="00171CA2" w:rsidP="00E35659">
      <w:pPr>
        <w:pStyle w:val="PargrafodaLista"/>
        <w:numPr>
          <w:ilvl w:val="0"/>
          <w:numId w:val="12"/>
        </w:numPr>
        <w:spacing w:line="360" w:lineRule="auto"/>
        <w:ind w:left="851" w:hanging="284"/>
      </w:pPr>
      <w:r w:rsidRPr="00E35659">
        <w:rPr>
          <w:position w:val="-6"/>
        </w:rPr>
        <w:object w:dxaOrig="1500" w:dyaOrig="340">
          <v:shape id="_x0000_i1029" type="#_x0000_t75" style="width:75pt;height:17.25pt" o:ole="">
            <v:imagedata r:id="rId18" o:title=""/>
          </v:shape>
          <o:OLEObject Type="Embed" ProgID="Equation.DSMT4" ShapeID="_x0000_i1029" DrawAspect="Content" ObjectID="_1558765175" r:id="rId19"/>
        </w:object>
      </w:r>
    </w:p>
    <w:p w:rsidR="00227D5F" w:rsidRDefault="00E35659" w:rsidP="00E35659">
      <w:pPr>
        <w:pStyle w:val="PargrafodaLista"/>
        <w:numPr>
          <w:ilvl w:val="0"/>
          <w:numId w:val="12"/>
        </w:numPr>
        <w:spacing w:line="360" w:lineRule="auto"/>
        <w:ind w:left="851" w:hanging="284"/>
      </w:pPr>
      <w:r w:rsidRPr="00E35659">
        <w:rPr>
          <w:position w:val="-6"/>
        </w:rPr>
        <w:object w:dxaOrig="620" w:dyaOrig="320">
          <v:shape id="_x0000_i1030" type="#_x0000_t75" style="width:31.5pt;height:16.5pt" o:ole="">
            <v:imagedata r:id="rId20" o:title=""/>
          </v:shape>
          <o:OLEObject Type="Embed" ProgID="Equation.DSMT4" ShapeID="_x0000_i1030" DrawAspect="Content" ObjectID="_1558765176" r:id="rId21"/>
        </w:object>
      </w:r>
      <w:r w:rsidR="00171CA2">
        <w:t xml:space="preserve"> cm </w:t>
      </w:r>
    </w:p>
    <w:p w:rsidR="00227D5F" w:rsidRDefault="00E35659" w:rsidP="00E35659">
      <w:pPr>
        <w:pStyle w:val="PargrafodaLista"/>
        <w:numPr>
          <w:ilvl w:val="0"/>
          <w:numId w:val="12"/>
        </w:numPr>
        <w:spacing w:line="360" w:lineRule="auto"/>
        <w:ind w:left="851" w:hanging="284"/>
      </w:pPr>
      <w:r w:rsidRPr="00E35659">
        <w:rPr>
          <w:position w:val="-8"/>
        </w:rPr>
        <w:object w:dxaOrig="820" w:dyaOrig="340">
          <v:shape id="_x0000_i1031" type="#_x0000_t75" style="width:40.5pt;height:17.25pt" o:ole="">
            <v:imagedata r:id="rId22" o:title=""/>
          </v:shape>
          <o:OLEObject Type="Embed" ProgID="Equation.DSMT4" ShapeID="_x0000_i1031" DrawAspect="Content" ObjectID="_1558765177" r:id="rId23"/>
        </w:object>
      </w:r>
      <w:r w:rsidR="00171CA2">
        <w:t xml:space="preserve"> cm </w:t>
      </w:r>
    </w:p>
    <w:p w:rsidR="00227D5F" w:rsidRDefault="00E35659" w:rsidP="00E35659">
      <w:pPr>
        <w:pStyle w:val="PargrafodaLista"/>
        <w:numPr>
          <w:ilvl w:val="0"/>
          <w:numId w:val="12"/>
        </w:numPr>
        <w:spacing w:line="360" w:lineRule="auto"/>
        <w:ind w:left="851" w:hanging="284"/>
      </w:pPr>
      <w:r w:rsidRPr="00E35659">
        <w:rPr>
          <w:position w:val="-8"/>
        </w:rPr>
        <w:object w:dxaOrig="820" w:dyaOrig="340">
          <v:shape id="_x0000_i1032" type="#_x0000_t75" style="width:40.5pt;height:17.25pt" o:ole="">
            <v:imagedata r:id="rId24" o:title=""/>
          </v:shape>
          <o:OLEObject Type="Embed" ProgID="Equation.DSMT4" ShapeID="_x0000_i1032" DrawAspect="Content" ObjectID="_1558765178" r:id="rId25"/>
        </w:object>
      </w:r>
      <w:r w:rsidR="00171CA2">
        <w:t xml:space="preserve"> cm</w:t>
      </w:r>
    </w:p>
    <w:p w:rsidR="00227D5F" w:rsidRDefault="00227D5F" w:rsidP="00227D5F">
      <w:pPr>
        <w:ind w:left="1134" w:hanging="567"/>
      </w:pPr>
      <w:r w:rsidRPr="00227D5F">
        <w:rPr>
          <w:b/>
        </w:rPr>
        <w:t>3.1.</w:t>
      </w:r>
      <w:r>
        <w:tab/>
        <w:t xml:space="preserve">Justifica que as retas </w:t>
      </w:r>
      <w:r>
        <w:rPr>
          <w:i/>
        </w:rPr>
        <w:t>AB</w:t>
      </w:r>
      <w:r>
        <w:t xml:space="preserve"> e </w:t>
      </w:r>
      <w:r>
        <w:rPr>
          <w:i/>
        </w:rPr>
        <w:t>CD</w:t>
      </w:r>
      <w:r>
        <w:t xml:space="preserve"> são paralelas.</w:t>
      </w:r>
      <w:r w:rsidR="00081ED6" w:rsidRPr="00081ED6">
        <w:t xml:space="preserve"> </w:t>
      </w:r>
    </w:p>
    <w:p w:rsidR="00227D5F" w:rsidRPr="00227D5F" w:rsidRDefault="00227D5F" w:rsidP="00227D5F">
      <w:pPr>
        <w:ind w:left="1134" w:hanging="567"/>
      </w:pPr>
      <w:r w:rsidRPr="00227D5F">
        <w:rPr>
          <w:b/>
        </w:rPr>
        <w:t>3.2.</w:t>
      </w:r>
      <w:r>
        <w:tab/>
        <w:t xml:space="preserve">Determina </w:t>
      </w:r>
      <w:r w:rsidR="00C468AC" w:rsidRPr="00C468AC">
        <w:rPr>
          <w:position w:val="-6"/>
        </w:rPr>
        <w:object w:dxaOrig="300" w:dyaOrig="320">
          <v:shape id="_x0000_i1033" type="#_x0000_t75" style="width:15pt;height:16.5pt" o:ole="">
            <v:imagedata r:id="rId26" o:title=""/>
          </v:shape>
          <o:OLEObject Type="Embed" ProgID="Equation.DSMT4" ShapeID="_x0000_i1033" DrawAspect="Content" ObjectID="_1558765179" r:id="rId27"/>
        </w:object>
      </w:r>
      <w:r>
        <w:t xml:space="preserve"> .</w:t>
      </w:r>
    </w:p>
    <w:p w:rsidR="00B87756" w:rsidRDefault="00EB3EEB" w:rsidP="00B87756">
      <w:pPr>
        <w:ind w:left="567" w:hanging="567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4820285</wp:posOffset>
                </wp:positionH>
                <wp:positionV relativeFrom="paragraph">
                  <wp:posOffset>60960</wp:posOffset>
                </wp:positionV>
                <wp:extent cx="552450" cy="186055"/>
                <wp:effectExtent l="0" t="0" r="0" b="0"/>
                <wp:wrapSquare wrapText="bothSides"/>
                <wp:docPr id="1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CA2" w:rsidRPr="00970A55" w:rsidRDefault="00171CA2" w:rsidP="00227D5F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1229C8">
                              <w:fldChar w:fldCharType="begin"/>
                            </w:r>
                            <w:r w:rsidR="001229C8">
                              <w:instrText xml:space="preserve"> SEQ Figura \* ARABIC </w:instrText>
                            </w:r>
                            <w:r w:rsidR="001229C8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 w:rsidR="001229C8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shape id="Text Box 239" o:spid="_x0000_s1028" type="#_x0000_t202" style="position:absolute;left:0;text-align:left;margin-left:379.55pt;margin-top:4.8pt;width:43.5pt;height:14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" stroked="f">
                <v:textbox inset="0,0,0,0">
                  <w:txbxContent>
                    <w:p w:rsidR="00171CA2" w:rsidRPr="00970A55" w:rsidRDefault="00171CA2" w:rsidP="00227D5F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383A67">
                        <w:fldChar w:fldCharType="begin"/>
                      </w:r>
                      <w:r w:rsidR="00383A67">
                        <w:instrText xml:space="preserve"> SEQ Figura \* ARABIC </w:instrText>
                      </w:r>
                      <w:r w:rsidR="00383A67"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 w:rsidR="00383A67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442B" w:rsidRDefault="0048442B" w:rsidP="0048442B">
      <w:pPr>
        <w:ind w:left="567" w:hanging="567"/>
      </w:pPr>
    </w:p>
    <w:p w:rsidR="00F3055D" w:rsidRDefault="00F3055D" w:rsidP="00F3055D">
      <w:pPr>
        <w:ind w:left="567" w:hanging="567"/>
      </w:pPr>
      <w:r>
        <w:rPr>
          <w:b/>
        </w:rPr>
        <w:t>4</w:t>
      </w:r>
      <w:r w:rsidRPr="00F3055D">
        <w:rPr>
          <w:b/>
        </w:rPr>
        <w:t>.</w:t>
      </w:r>
      <w:r>
        <w:tab/>
        <w:t xml:space="preserve">Qual dos números seguintes é uma aproximação por excesso de </w:t>
      </w:r>
      <w:r w:rsidRPr="00F3055D">
        <w:rPr>
          <w:position w:val="-8"/>
        </w:rPr>
        <w:object w:dxaOrig="340" w:dyaOrig="340">
          <v:shape id="_x0000_i1034" type="#_x0000_t75" style="width:17.25pt;height:18pt" o:ole="">
            <v:imagedata r:id="rId28" o:title=""/>
          </v:shape>
          <o:OLEObject Type="Embed" ProgID="Equation.DSMT4" ShapeID="_x0000_i1034" DrawAspect="Content" ObjectID="_1558765180" r:id="rId29"/>
        </w:object>
      </w:r>
      <w:r>
        <w:t>, com erro inferior a 0,01 ?</w:t>
      </w:r>
    </w:p>
    <w:p w:rsidR="00F3055D" w:rsidRDefault="00F3055D" w:rsidP="00E35659">
      <w:pPr>
        <w:ind w:left="1134" w:hanging="567"/>
        <w:jc w:val="both"/>
      </w:pPr>
      <w:r>
        <w:t>(</w:t>
      </w:r>
      <w:r w:rsidRPr="003137E1">
        <w:rPr>
          <w:b/>
        </w:rPr>
        <w:t>A</w:t>
      </w:r>
      <w:r>
        <w:t>)</w:t>
      </w:r>
      <w:r w:rsidR="00E35659">
        <w:tab/>
      </w:r>
      <w:r>
        <w:t>1,44</w:t>
      </w:r>
    </w:p>
    <w:p w:rsidR="00F3055D" w:rsidRDefault="00F3055D" w:rsidP="00E35659">
      <w:pPr>
        <w:ind w:left="1134" w:hanging="567"/>
        <w:jc w:val="both"/>
      </w:pPr>
      <w:r>
        <w:t>(</w:t>
      </w:r>
      <w:r w:rsidRPr="003137E1">
        <w:rPr>
          <w:b/>
        </w:rPr>
        <w:t>B</w:t>
      </w:r>
      <w:r>
        <w:t>)</w:t>
      </w:r>
      <w:r w:rsidR="00E35659">
        <w:tab/>
      </w:r>
      <w:r>
        <w:t>1,45</w:t>
      </w:r>
    </w:p>
    <w:p w:rsidR="00F3055D" w:rsidRDefault="00F3055D" w:rsidP="00E35659">
      <w:pPr>
        <w:ind w:left="1134" w:hanging="567"/>
        <w:jc w:val="both"/>
      </w:pPr>
      <w:r>
        <w:t>(</w:t>
      </w:r>
      <w:r w:rsidRPr="003137E1">
        <w:rPr>
          <w:b/>
        </w:rPr>
        <w:t>C</w:t>
      </w:r>
      <w:r>
        <w:t>)</w:t>
      </w:r>
      <w:r w:rsidR="00E35659">
        <w:tab/>
      </w:r>
      <w:r>
        <w:t>1,73</w:t>
      </w:r>
    </w:p>
    <w:p w:rsidR="00F3055D" w:rsidRDefault="00F3055D" w:rsidP="00E35659">
      <w:pPr>
        <w:ind w:left="1134" w:hanging="567"/>
        <w:jc w:val="both"/>
      </w:pPr>
      <w:r>
        <w:t>(</w:t>
      </w:r>
      <w:r w:rsidRPr="003137E1">
        <w:rPr>
          <w:b/>
        </w:rPr>
        <w:t>D</w:t>
      </w:r>
      <w:r>
        <w:t>)</w:t>
      </w:r>
      <w:r w:rsidR="00E35659">
        <w:tab/>
      </w:r>
      <w:r>
        <w:t>1,74</w:t>
      </w:r>
    </w:p>
    <w:p w:rsidR="00F3055D" w:rsidRDefault="00F3055D" w:rsidP="0048442B">
      <w:pPr>
        <w:ind w:left="567" w:hanging="567"/>
      </w:pPr>
    </w:p>
    <w:p w:rsidR="00171CA2" w:rsidRDefault="002127B2" w:rsidP="00081ED6">
      <w:pPr>
        <w:ind w:left="567" w:hanging="567"/>
      </w:pPr>
      <w:r>
        <w:rPr>
          <w:b/>
        </w:rPr>
        <w:t>5.</w:t>
      </w:r>
      <w:r>
        <w:rPr>
          <w:b/>
        </w:rPr>
        <w:tab/>
      </w:r>
      <w:r w:rsidR="00081ED6" w:rsidRPr="00081ED6">
        <w:t>Verifi</w:t>
      </w:r>
      <w:r w:rsidR="00081ED6">
        <w:t xml:space="preserve">ca que o par ordenado </w:t>
      </w:r>
      <w:r w:rsidR="00867C90" w:rsidRPr="00867C90">
        <w:rPr>
          <w:position w:val="-12"/>
        </w:rPr>
        <w:object w:dxaOrig="1200" w:dyaOrig="360">
          <v:shape id="_x0000_i1035" type="#_x0000_t75" style="width:59.25pt;height:18.75pt" o:ole="">
            <v:imagedata r:id="rId30" o:title=""/>
          </v:shape>
          <o:OLEObject Type="Embed" ProgID="Equation.DSMT4" ShapeID="_x0000_i1035" DrawAspect="Content" ObjectID="_1558765181" r:id="rId31"/>
        </w:object>
      </w:r>
      <w:r w:rsidR="00081ED6">
        <w:t xml:space="preserve"> é solução do </w:t>
      </w:r>
      <w:r w:rsidR="00F76B4A">
        <w:t>sistema de equações</w:t>
      </w:r>
      <w:r w:rsidR="00171CA2">
        <w:t>:</w:t>
      </w:r>
      <w:r w:rsidR="00F76B4A">
        <w:t xml:space="preserve"> </w:t>
      </w:r>
    </w:p>
    <w:p w:rsidR="003925AD" w:rsidRDefault="00867C90" w:rsidP="00171CA2">
      <w:pPr>
        <w:ind w:left="567" w:hanging="567"/>
        <w:jc w:val="center"/>
      </w:pPr>
      <w:r w:rsidRPr="00867C90">
        <w:rPr>
          <w:position w:val="-30"/>
        </w:rPr>
        <w:object w:dxaOrig="2420" w:dyaOrig="700">
          <v:shape id="_x0000_i1036" type="#_x0000_t75" style="width:120pt;height:36pt" o:ole="">
            <v:imagedata r:id="rId32" o:title=""/>
          </v:shape>
          <o:OLEObject Type="Embed" ProgID="Equation.DSMT4" ShapeID="_x0000_i1036" DrawAspect="Content" ObjectID="_1558765182" r:id="rId33"/>
        </w:object>
      </w:r>
    </w:p>
    <w:p w:rsidR="003925AD" w:rsidRPr="00F76B4A" w:rsidRDefault="003925AD" w:rsidP="00F76B4A">
      <w:pPr>
        <w:ind w:left="567" w:hanging="567"/>
      </w:pPr>
    </w:p>
    <w:p w:rsidR="003137E1" w:rsidRPr="003137E1" w:rsidRDefault="003137E1" w:rsidP="003137E1">
      <w:pPr>
        <w:ind w:left="567" w:hanging="567"/>
        <w:jc w:val="center"/>
        <w:rPr>
          <w:b/>
        </w:rPr>
      </w:pPr>
      <w:r w:rsidRPr="003137E1">
        <w:rPr>
          <w:b/>
        </w:rPr>
        <w:t xml:space="preserve">FIM </w:t>
      </w:r>
      <w:r w:rsidR="00170409">
        <w:rPr>
          <w:b/>
        </w:rPr>
        <w:t xml:space="preserve">DO </w:t>
      </w:r>
      <w:r w:rsidRPr="003137E1">
        <w:rPr>
          <w:b/>
        </w:rPr>
        <w:t>CADERNO 1</w:t>
      </w:r>
    </w:p>
    <w:p w:rsidR="003137E1" w:rsidRPr="00171CA2" w:rsidRDefault="003137E1" w:rsidP="003137E1">
      <w:pPr>
        <w:spacing w:after="0"/>
        <w:ind w:left="567" w:hanging="567"/>
        <w:jc w:val="center"/>
        <w:rPr>
          <w:b/>
        </w:rPr>
      </w:pPr>
      <w:r w:rsidRPr="00171CA2">
        <w:rPr>
          <w:b/>
        </w:rPr>
        <w:t>Cotações</w:t>
      </w:r>
    </w:p>
    <w:tbl>
      <w:tblPr>
        <w:tblStyle w:val="Tabelacomgrelha"/>
        <w:tblW w:w="4969" w:type="dxa"/>
        <w:jc w:val="center"/>
        <w:tblLayout w:type="fixed"/>
        <w:tblLook w:val="04A0" w:firstRow="1" w:lastRow="0" w:firstColumn="1" w:lastColumn="0" w:noHBand="0" w:noVBand="1"/>
      </w:tblPr>
      <w:tblGrid>
        <w:gridCol w:w="596"/>
        <w:gridCol w:w="597"/>
        <w:gridCol w:w="597"/>
        <w:gridCol w:w="597"/>
        <w:gridCol w:w="596"/>
        <w:gridCol w:w="597"/>
        <w:gridCol w:w="597"/>
        <w:gridCol w:w="792"/>
      </w:tblGrid>
      <w:tr w:rsidR="00F76B4A" w:rsidTr="00171CA2">
        <w:trPr>
          <w:jc w:val="center"/>
        </w:trPr>
        <w:tc>
          <w:tcPr>
            <w:tcW w:w="596" w:type="dxa"/>
            <w:vAlign w:val="center"/>
          </w:tcPr>
          <w:p w:rsidR="00F76B4A" w:rsidRPr="00171CA2" w:rsidRDefault="00171CA2" w:rsidP="003137E1">
            <w:pPr>
              <w:jc w:val="center"/>
              <w:rPr>
                <w:b/>
              </w:rPr>
            </w:pPr>
            <w:r w:rsidRPr="00171CA2">
              <w:rPr>
                <w:b/>
              </w:rPr>
              <w:t>1</w:t>
            </w:r>
          </w:p>
        </w:tc>
        <w:tc>
          <w:tcPr>
            <w:tcW w:w="597" w:type="dxa"/>
          </w:tcPr>
          <w:p w:rsidR="00F76B4A" w:rsidRPr="00171CA2" w:rsidRDefault="00F76B4A" w:rsidP="003137E1">
            <w:pPr>
              <w:jc w:val="center"/>
              <w:rPr>
                <w:b/>
              </w:rPr>
            </w:pPr>
            <w:r w:rsidRPr="00171CA2">
              <w:rPr>
                <w:b/>
              </w:rPr>
              <w:t>2.1.</w:t>
            </w:r>
          </w:p>
        </w:tc>
        <w:tc>
          <w:tcPr>
            <w:tcW w:w="597" w:type="dxa"/>
          </w:tcPr>
          <w:p w:rsidR="00F76B4A" w:rsidRPr="00171CA2" w:rsidRDefault="00F76B4A" w:rsidP="003137E1">
            <w:pPr>
              <w:jc w:val="center"/>
              <w:rPr>
                <w:b/>
              </w:rPr>
            </w:pPr>
            <w:r w:rsidRPr="00171CA2">
              <w:rPr>
                <w:b/>
              </w:rPr>
              <w:t>2.2.</w:t>
            </w:r>
          </w:p>
        </w:tc>
        <w:tc>
          <w:tcPr>
            <w:tcW w:w="597" w:type="dxa"/>
            <w:vAlign w:val="center"/>
          </w:tcPr>
          <w:p w:rsidR="00F76B4A" w:rsidRPr="00171CA2" w:rsidRDefault="00F76B4A" w:rsidP="003137E1">
            <w:pPr>
              <w:jc w:val="center"/>
              <w:rPr>
                <w:b/>
              </w:rPr>
            </w:pPr>
            <w:r w:rsidRPr="00171CA2">
              <w:rPr>
                <w:b/>
              </w:rPr>
              <w:t>3.1.</w:t>
            </w:r>
          </w:p>
        </w:tc>
        <w:tc>
          <w:tcPr>
            <w:tcW w:w="596" w:type="dxa"/>
            <w:vAlign w:val="center"/>
          </w:tcPr>
          <w:p w:rsidR="00F76B4A" w:rsidRPr="00171CA2" w:rsidRDefault="00F76B4A" w:rsidP="003137E1">
            <w:pPr>
              <w:jc w:val="center"/>
              <w:rPr>
                <w:b/>
              </w:rPr>
            </w:pPr>
            <w:r w:rsidRPr="00171CA2">
              <w:rPr>
                <w:b/>
              </w:rPr>
              <w:t>3.2.</w:t>
            </w:r>
          </w:p>
        </w:tc>
        <w:tc>
          <w:tcPr>
            <w:tcW w:w="597" w:type="dxa"/>
          </w:tcPr>
          <w:p w:rsidR="00F76B4A" w:rsidRPr="00171CA2" w:rsidRDefault="00171CA2" w:rsidP="003137E1">
            <w:pPr>
              <w:jc w:val="center"/>
              <w:rPr>
                <w:b/>
              </w:rPr>
            </w:pPr>
            <w:r w:rsidRPr="00171CA2">
              <w:rPr>
                <w:b/>
              </w:rPr>
              <w:t>4</w:t>
            </w:r>
          </w:p>
        </w:tc>
        <w:tc>
          <w:tcPr>
            <w:tcW w:w="597" w:type="dxa"/>
          </w:tcPr>
          <w:p w:rsidR="00F76B4A" w:rsidRPr="00171CA2" w:rsidRDefault="00171CA2" w:rsidP="003137E1">
            <w:pPr>
              <w:jc w:val="center"/>
              <w:rPr>
                <w:b/>
              </w:rPr>
            </w:pPr>
            <w:r w:rsidRPr="00171CA2">
              <w:rPr>
                <w:b/>
              </w:rPr>
              <w:t>5</w:t>
            </w:r>
          </w:p>
        </w:tc>
        <w:tc>
          <w:tcPr>
            <w:tcW w:w="792" w:type="dxa"/>
            <w:vAlign w:val="center"/>
          </w:tcPr>
          <w:p w:rsidR="00F76B4A" w:rsidRPr="00171CA2" w:rsidRDefault="00F76B4A" w:rsidP="003137E1">
            <w:pPr>
              <w:jc w:val="center"/>
              <w:rPr>
                <w:b/>
              </w:rPr>
            </w:pPr>
            <w:r w:rsidRPr="00171CA2">
              <w:rPr>
                <w:b/>
              </w:rPr>
              <w:t>Total</w:t>
            </w:r>
          </w:p>
        </w:tc>
      </w:tr>
      <w:tr w:rsidR="00F76B4A" w:rsidTr="00171CA2">
        <w:trPr>
          <w:jc w:val="center"/>
        </w:trPr>
        <w:tc>
          <w:tcPr>
            <w:tcW w:w="596" w:type="dxa"/>
            <w:vAlign w:val="center"/>
          </w:tcPr>
          <w:p w:rsidR="00F76B4A" w:rsidRDefault="00F76B4A" w:rsidP="003137E1">
            <w:pPr>
              <w:jc w:val="center"/>
            </w:pPr>
            <w:r>
              <w:t>7</w:t>
            </w:r>
          </w:p>
        </w:tc>
        <w:tc>
          <w:tcPr>
            <w:tcW w:w="597" w:type="dxa"/>
          </w:tcPr>
          <w:p w:rsidR="00F76B4A" w:rsidRDefault="00F76B4A" w:rsidP="003137E1">
            <w:pPr>
              <w:jc w:val="center"/>
            </w:pPr>
            <w:r>
              <w:t>4</w:t>
            </w:r>
          </w:p>
        </w:tc>
        <w:tc>
          <w:tcPr>
            <w:tcW w:w="597" w:type="dxa"/>
          </w:tcPr>
          <w:p w:rsidR="00F76B4A" w:rsidRDefault="00F76B4A" w:rsidP="003137E1">
            <w:pPr>
              <w:jc w:val="center"/>
            </w:pPr>
            <w:r>
              <w:t>7</w:t>
            </w:r>
          </w:p>
        </w:tc>
        <w:tc>
          <w:tcPr>
            <w:tcW w:w="597" w:type="dxa"/>
            <w:vAlign w:val="center"/>
          </w:tcPr>
          <w:p w:rsidR="00F76B4A" w:rsidRDefault="00081ED6" w:rsidP="003137E1">
            <w:pPr>
              <w:jc w:val="center"/>
            </w:pPr>
            <w:r>
              <w:t>5</w:t>
            </w:r>
          </w:p>
        </w:tc>
        <w:tc>
          <w:tcPr>
            <w:tcW w:w="596" w:type="dxa"/>
            <w:vAlign w:val="center"/>
          </w:tcPr>
          <w:p w:rsidR="00F76B4A" w:rsidRDefault="003925AD" w:rsidP="003137E1">
            <w:pPr>
              <w:jc w:val="center"/>
            </w:pPr>
            <w:r>
              <w:t>7</w:t>
            </w:r>
          </w:p>
        </w:tc>
        <w:tc>
          <w:tcPr>
            <w:tcW w:w="597" w:type="dxa"/>
          </w:tcPr>
          <w:p w:rsidR="00F76B4A" w:rsidRDefault="00F76B4A" w:rsidP="003137E1">
            <w:pPr>
              <w:jc w:val="center"/>
            </w:pPr>
            <w:r>
              <w:t>3</w:t>
            </w:r>
          </w:p>
        </w:tc>
        <w:tc>
          <w:tcPr>
            <w:tcW w:w="597" w:type="dxa"/>
          </w:tcPr>
          <w:p w:rsidR="00F76B4A" w:rsidRDefault="00081ED6" w:rsidP="003137E1">
            <w:pPr>
              <w:jc w:val="center"/>
            </w:pPr>
            <w:r>
              <w:t>4</w:t>
            </w:r>
          </w:p>
        </w:tc>
        <w:tc>
          <w:tcPr>
            <w:tcW w:w="792" w:type="dxa"/>
            <w:vAlign w:val="center"/>
          </w:tcPr>
          <w:p w:rsidR="00F76B4A" w:rsidRPr="00171CA2" w:rsidRDefault="003925AD" w:rsidP="003137E1">
            <w:pPr>
              <w:jc w:val="center"/>
              <w:rPr>
                <w:b/>
              </w:rPr>
            </w:pPr>
            <w:r w:rsidRPr="00171CA2">
              <w:rPr>
                <w:b/>
              </w:rPr>
              <w:t>37</w:t>
            </w:r>
          </w:p>
        </w:tc>
      </w:tr>
    </w:tbl>
    <w:p w:rsidR="003137E1" w:rsidRDefault="003137E1" w:rsidP="0048442B">
      <w:pPr>
        <w:ind w:left="567" w:hanging="567"/>
      </w:pPr>
    </w:p>
    <w:p w:rsidR="00081ED6" w:rsidRDefault="00081ED6" w:rsidP="003B3FF8">
      <w:pPr>
        <w:keepNext/>
        <w:pBdr>
          <w:bottom w:val="single" w:sz="4" w:space="1" w:color="auto"/>
        </w:pBdr>
        <w:spacing w:after="240" w:line="360" w:lineRule="auto"/>
        <w:outlineLvl w:val="2"/>
        <w:rPr>
          <w:b/>
          <w:sz w:val="34"/>
          <w:szCs w:val="34"/>
        </w:rPr>
      </w:pPr>
    </w:p>
    <w:p w:rsidR="003B3FF8" w:rsidRPr="00FE449B" w:rsidRDefault="003B3FF8" w:rsidP="003B3FF8">
      <w:pPr>
        <w:keepNext/>
        <w:pBdr>
          <w:bottom w:val="single" w:sz="4" w:space="1" w:color="auto"/>
        </w:pBdr>
        <w:spacing w:after="240" w:line="360" w:lineRule="auto"/>
        <w:outlineLvl w:val="2"/>
        <w:rPr>
          <w:b/>
          <w:sz w:val="34"/>
          <w:szCs w:val="34"/>
        </w:rPr>
      </w:pPr>
      <w:r w:rsidRPr="00FE449B">
        <w:rPr>
          <w:b/>
          <w:sz w:val="34"/>
          <w:szCs w:val="34"/>
        </w:rPr>
        <w:t xml:space="preserve">Proposta de </w:t>
      </w:r>
      <w:r>
        <w:rPr>
          <w:b/>
          <w:sz w:val="34"/>
          <w:szCs w:val="34"/>
        </w:rPr>
        <w:t>Prova Final de Matemática</w:t>
      </w:r>
    </w:p>
    <w:p w:rsidR="003B3FF8" w:rsidRPr="00E85511" w:rsidRDefault="003B3FF8" w:rsidP="003B3FF8">
      <w:pPr>
        <w:keepNext/>
        <w:pBdr>
          <w:bottom w:val="single" w:sz="4" w:space="1" w:color="auto"/>
        </w:pBdr>
        <w:spacing w:line="360" w:lineRule="auto"/>
        <w:jc w:val="both"/>
        <w:outlineLvl w:val="2"/>
        <w:rPr>
          <w:smallCaps/>
          <w:sz w:val="30"/>
          <w:szCs w:val="30"/>
        </w:rPr>
      </w:pPr>
      <w:r>
        <w:rPr>
          <w:sz w:val="30"/>
          <w:szCs w:val="30"/>
        </w:rPr>
        <w:t>3</w:t>
      </w:r>
      <w:r w:rsidRPr="00E85511">
        <w:rPr>
          <w:sz w:val="30"/>
          <w:szCs w:val="30"/>
        </w:rPr>
        <w:t>.</w:t>
      </w:r>
      <w:r w:rsidRPr="00E85511">
        <w:rPr>
          <w:sz w:val="30"/>
          <w:szCs w:val="30"/>
          <w:vertAlign w:val="superscript"/>
        </w:rPr>
        <w:t>o</w:t>
      </w:r>
      <w:r w:rsidRPr="00E85511">
        <w:rPr>
          <w:sz w:val="30"/>
          <w:szCs w:val="30"/>
        </w:rPr>
        <w:t xml:space="preserve"> Ciclo do Ensino Básico</w:t>
      </w:r>
    </w:p>
    <w:p w:rsidR="005F53FE" w:rsidRDefault="005F53FE" w:rsidP="005F53FE"/>
    <w:p w:rsidR="005F53FE" w:rsidRDefault="005F53FE" w:rsidP="005F53FE"/>
    <w:p w:rsidR="005F53FE" w:rsidRPr="00171902" w:rsidRDefault="005F53FE" w:rsidP="005F53FE">
      <w:pPr>
        <w:jc w:val="center"/>
        <w:rPr>
          <w:color w:val="767171" w:themeColor="background2" w:themeShade="80"/>
          <w:sz w:val="26"/>
          <w:szCs w:val="26"/>
        </w:rPr>
      </w:pPr>
      <w:r w:rsidRPr="00171902">
        <w:rPr>
          <w:b/>
          <w:color w:val="767171" w:themeColor="background2" w:themeShade="80"/>
          <w:sz w:val="26"/>
          <w:szCs w:val="26"/>
        </w:rPr>
        <w:t xml:space="preserve">Caderno </w:t>
      </w:r>
      <w:r>
        <w:rPr>
          <w:b/>
          <w:color w:val="767171" w:themeColor="background2" w:themeShade="80"/>
          <w:sz w:val="26"/>
          <w:szCs w:val="26"/>
        </w:rPr>
        <w:t>2</w:t>
      </w:r>
      <w:r>
        <w:rPr>
          <w:color w:val="767171" w:themeColor="background2" w:themeShade="80"/>
          <w:sz w:val="26"/>
          <w:szCs w:val="26"/>
        </w:rPr>
        <w:t>: 55</w:t>
      </w:r>
      <w:r w:rsidRPr="00171902">
        <w:rPr>
          <w:color w:val="767171" w:themeColor="background2" w:themeShade="80"/>
          <w:sz w:val="26"/>
          <w:szCs w:val="26"/>
        </w:rPr>
        <w:t xml:space="preserve"> minutos. Tolerância: </w:t>
      </w:r>
      <w:r>
        <w:rPr>
          <w:color w:val="767171" w:themeColor="background2" w:themeShade="80"/>
          <w:sz w:val="26"/>
          <w:szCs w:val="26"/>
        </w:rPr>
        <w:t>2</w:t>
      </w:r>
      <w:r w:rsidR="00D6005E">
        <w:rPr>
          <w:color w:val="767171" w:themeColor="background2" w:themeShade="80"/>
          <w:sz w:val="26"/>
          <w:szCs w:val="26"/>
        </w:rPr>
        <w:t>0 minutos</w:t>
      </w:r>
    </w:p>
    <w:p w:rsidR="005F53FE" w:rsidRDefault="005F53FE" w:rsidP="005F53FE">
      <w:pPr>
        <w:jc w:val="center"/>
      </w:pPr>
      <w:r w:rsidRPr="00171902">
        <w:rPr>
          <w:color w:val="767171" w:themeColor="background2" w:themeShade="80"/>
          <w:sz w:val="26"/>
          <w:szCs w:val="26"/>
        </w:rPr>
        <w:t>(</w:t>
      </w:r>
      <w:r w:rsidRPr="003B3FF8">
        <w:rPr>
          <w:b/>
          <w:color w:val="767171" w:themeColor="background2" w:themeShade="80"/>
          <w:sz w:val="26"/>
          <w:szCs w:val="26"/>
        </w:rPr>
        <w:t>não</w:t>
      </w:r>
      <w:r>
        <w:rPr>
          <w:color w:val="767171" w:themeColor="background2" w:themeShade="80"/>
          <w:sz w:val="26"/>
          <w:szCs w:val="26"/>
        </w:rPr>
        <w:t xml:space="preserve"> </w:t>
      </w:r>
      <w:r w:rsidRPr="00171902">
        <w:rPr>
          <w:color w:val="767171" w:themeColor="background2" w:themeShade="80"/>
          <w:sz w:val="26"/>
          <w:szCs w:val="26"/>
        </w:rPr>
        <w:t>é permitido o uso de calculadora)</w:t>
      </w:r>
    </w:p>
    <w:p w:rsidR="005F53FE" w:rsidRDefault="005F53FE" w:rsidP="005F53FE"/>
    <w:p w:rsidR="005F53FE" w:rsidRDefault="005F53FE" w:rsidP="005F53FE"/>
    <w:p w:rsidR="0048442B" w:rsidRDefault="0048442B" w:rsidP="0048442B">
      <w:pPr>
        <w:ind w:left="567" w:hanging="567"/>
      </w:pPr>
    </w:p>
    <w:p w:rsidR="0048442B" w:rsidRDefault="0048442B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9721AA" w:rsidRDefault="009721AA" w:rsidP="0048442B">
      <w:pPr>
        <w:ind w:left="567" w:hanging="567"/>
      </w:pPr>
    </w:p>
    <w:p w:rsidR="0048442B" w:rsidRDefault="0048442B" w:rsidP="0048442B">
      <w:pPr>
        <w:ind w:left="567" w:hanging="567"/>
      </w:pPr>
    </w:p>
    <w:p w:rsidR="00227D5F" w:rsidRDefault="00227D5F" w:rsidP="0048442B">
      <w:pPr>
        <w:ind w:left="567" w:hanging="567"/>
      </w:pPr>
      <w:r>
        <w:br w:type="page"/>
      </w:r>
    </w:p>
    <w:p w:rsidR="00606A52" w:rsidRDefault="00EB3EEB" w:rsidP="009721AA">
      <w:r>
        <w:rPr>
          <w:noProof/>
          <w:lang w:eastAsia="pt-PT"/>
        </w:rPr>
        <mc:AlternateContent>
          <mc:Choice Requires="wps">
            <w:drawing>
              <wp:inline distT="0" distB="0" distL="0" distR="0">
                <wp:extent cx="5400040" cy="635"/>
                <wp:effectExtent l="13335" t="13335" r="15875" b="15240"/>
                <wp:docPr id="2" name="Conexão ret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118B246F" id="Conexão reta 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" strokecolor="black [3213]" strokeweight="1.5pt">
                <v:stroke joinstyle="miter"/>
                <w10:anchorlock/>
              </v:line>
            </w:pict>
          </mc:Fallback>
        </mc:AlternateContent>
      </w:r>
    </w:p>
    <w:p w:rsidR="00606A52" w:rsidRPr="0048442B" w:rsidRDefault="00606A52" w:rsidP="00606A52">
      <w:pPr>
        <w:spacing w:after="0"/>
        <w:rPr>
          <w:b/>
        </w:rPr>
      </w:pPr>
      <w:r w:rsidRPr="0048442B">
        <w:rPr>
          <w:b/>
        </w:rPr>
        <w:t>Na resposta aos itens de escolha múltipla, seleciona a opção correta. Escreve na folha de respostas o número do item e a letra que identifica a opção escolhida.</w:t>
      </w:r>
    </w:p>
    <w:p w:rsidR="00606A52" w:rsidRDefault="00EB3EEB" w:rsidP="00606A52">
      <w:pPr>
        <w:ind w:left="567" w:hanging="567"/>
      </w:pPr>
      <w:r>
        <w:rPr>
          <w:noProof/>
          <w:lang w:eastAsia="pt-PT"/>
        </w:rPr>
        <mc:AlternateContent>
          <mc:Choice Requires="wps">
            <w:drawing>
              <wp:inline distT="0" distB="0" distL="0" distR="0">
                <wp:extent cx="5400040" cy="635"/>
                <wp:effectExtent l="13335" t="9525" r="15875" b="9525"/>
                <wp:docPr id="1" name="Conexão ret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line w14:anchorId="1EAFD3C7" id="Conexão reta 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" strokecolor="black [3213]" strokeweight="1.5pt">
                <v:stroke joinstyle="miter"/>
                <w10:anchorlock/>
              </v:line>
            </w:pict>
          </mc:Fallback>
        </mc:AlternateContent>
      </w:r>
    </w:p>
    <w:p w:rsidR="0048442B" w:rsidRDefault="0048442B" w:rsidP="0048442B">
      <w:pPr>
        <w:ind w:left="567" w:hanging="567"/>
      </w:pPr>
    </w:p>
    <w:p w:rsidR="003137E1" w:rsidRDefault="00905AD8" w:rsidP="003137E1">
      <w:pPr>
        <w:ind w:left="567" w:hanging="567"/>
        <w:jc w:val="both"/>
      </w:pPr>
      <w:r>
        <w:rPr>
          <w:b/>
        </w:rPr>
        <w:t>6</w:t>
      </w:r>
      <w:r w:rsidR="00411373" w:rsidRPr="00411373">
        <w:rPr>
          <w:b/>
        </w:rPr>
        <w:t>.</w:t>
      </w:r>
      <w:r w:rsidR="003137E1">
        <w:tab/>
        <w:t xml:space="preserve">Considera o conjunto </w:t>
      </w:r>
      <w:r w:rsidR="003137E1" w:rsidRPr="003137E1">
        <w:rPr>
          <w:position w:val="-12"/>
        </w:rPr>
        <w:object w:dxaOrig="1020" w:dyaOrig="360">
          <v:shape id="_x0000_i1037" type="#_x0000_t75" style="width:51.75pt;height:18.75pt" o:ole="">
            <v:imagedata r:id="rId34" o:title=""/>
          </v:shape>
          <o:OLEObject Type="Embed" ProgID="Equation.DSMT4" ShapeID="_x0000_i1037" DrawAspect="Content" ObjectID="_1558765183" r:id="rId35"/>
        </w:object>
      </w:r>
      <w:r w:rsidR="003137E1">
        <w:t>.</w:t>
      </w:r>
    </w:p>
    <w:p w:rsidR="003137E1" w:rsidRDefault="003137E1" w:rsidP="003137E1">
      <w:pPr>
        <w:ind w:left="567" w:hanging="567"/>
        <w:jc w:val="both"/>
      </w:pPr>
      <w:r>
        <w:tab/>
        <w:t xml:space="preserve">Qual dos números seguintes pertence ao conjunto </w:t>
      </w:r>
      <w:r>
        <w:rPr>
          <w:i/>
        </w:rPr>
        <w:t>A</w:t>
      </w:r>
      <w:r>
        <w:t xml:space="preserve"> ?</w:t>
      </w:r>
    </w:p>
    <w:p w:rsidR="003137E1" w:rsidRDefault="003137E1" w:rsidP="00355128">
      <w:pPr>
        <w:ind w:left="1134" w:hanging="567"/>
        <w:jc w:val="both"/>
      </w:pPr>
      <w:r>
        <w:t>(</w:t>
      </w:r>
      <w:r w:rsidRPr="003137E1">
        <w:rPr>
          <w:b/>
        </w:rPr>
        <w:t>A</w:t>
      </w:r>
      <w:r>
        <w:t>)</w:t>
      </w:r>
      <w:r w:rsidR="00E35659">
        <w:tab/>
      </w:r>
      <w:r>
        <w:t>3,(1)</w:t>
      </w:r>
    </w:p>
    <w:p w:rsidR="003137E1" w:rsidRDefault="003137E1" w:rsidP="00355128">
      <w:pPr>
        <w:ind w:left="1134" w:hanging="567"/>
        <w:jc w:val="both"/>
      </w:pPr>
      <w:r>
        <w:t>(</w:t>
      </w:r>
      <w:r w:rsidRPr="003137E1">
        <w:rPr>
          <w:b/>
        </w:rPr>
        <w:t>B</w:t>
      </w:r>
      <w:r>
        <w:t>)</w:t>
      </w:r>
      <w:r w:rsidR="00E35659">
        <w:tab/>
      </w:r>
      <w:r>
        <w:t>3,3 × 10</w:t>
      </w:r>
      <w:r>
        <w:rPr>
          <w:vertAlign w:val="superscript"/>
        </w:rPr>
        <w:t>0</w:t>
      </w:r>
    </w:p>
    <w:p w:rsidR="00E35659" w:rsidRDefault="003137E1" w:rsidP="00355128">
      <w:pPr>
        <w:ind w:left="1134" w:hanging="567"/>
        <w:jc w:val="both"/>
      </w:pPr>
      <w:r>
        <w:t>(</w:t>
      </w:r>
      <w:r w:rsidRPr="003137E1">
        <w:rPr>
          <w:b/>
        </w:rPr>
        <w:t>C</w:t>
      </w:r>
      <w:r>
        <w:t>)</w:t>
      </w:r>
      <w:r w:rsidR="00E35659">
        <w:tab/>
      </w:r>
      <w:r>
        <w:t>3,5 × 10</w:t>
      </w:r>
      <w:r>
        <w:rPr>
          <w:vertAlign w:val="superscript"/>
        </w:rPr>
        <w:t>–1</w:t>
      </w:r>
    </w:p>
    <w:p w:rsidR="003137E1" w:rsidRPr="003137E1" w:rsidRDefault="003137E1" w:rsidP="00355128">
      <w:pPr>
        <w:ind w:left="1134" w:hanging="567"/>
        <w:jc w:val="both"/>
      </w:pPr>
      <w:r>
        <w:t>(</w:t>
      </w:r>
      <w:r w:rsidRPr="003137E1">
        <w:rPr>
          <w:b/>
        </w:rPr>
        <w:t>D</w:t>
      </w:r>
      <w:r w:rsidR="00E35659">
        <w:t>)</w:t>
      </w:r>
      <w:r w:rsidR="00E35659">
        <w:tab/>
      </w:r>
      <w:r>
        <w:t>9,(9)</w:t>
      </w:r>
    </w:p>
    <w:p w:rsidR="003137E1" w:rsidRDefault="003137E1" w:rsidP="003137E1">
      <w:pPr>
        <w:ind w:left="567" w:hanging="567"/>
        <w:jc w:val="both"/>
      </w:pPr>
    </w:p>
    <w:p w:rsidR="003137E1" w:rsidRDefault="00905AD8" w:rsidP="003137E1">
      <w:pPr>
        <w:ind w:left="567" w:hanging="567"/>
        <w:jc w:val="both"/>
      </w:pPr>
      <w:r>
        <w:rPr>
          <w:b/>
        </w:rPr>
        <w:t>7</w:t>
      </w:r>
      <w:r w:rsidR="003137E1" w:rsidRPr="003137E1">
        <w:rPr>
          <w:b/>
        </w:rPr>
        <w:t>.</w:t>
      </w:r>
      <w:r w:rsidR="003137E1">
        <w:tab/>
        <w:t xml:space="preserve">Se </w:t>
      </w:r>
      <w:r w:rsidR="003137E1" w:rsidRPr="003137E1">
        <w:rPr>
          <w:position w:val="-6"/>
        </w:rPr>
        <w:object w:dxaOrig="1300" w:dyaOrig="260">
          <v:shape id="_x0000_i1038" type="#_x0000_t75" style="width:65.25pt;height:12.75pt" o:ole="">
            <v:imagedata r:id="rId36" o:title=""/>
          </v:shape>
          <o:OLEObject Type="Embed" ProgID="Equation.DSMT4" ShapeID="_x0000_i1038" DrawAspect="Content" ObjectID="_1558765184" r:id="rId37"/>
        </w:object>
      </w:r>
      <w:r w:rsidR="003137E1">
        <w:t xml:space="preserve"> , então </w:t>
      </w:r>
      <w:r w:rsidR="003137E1" w:rsidRPr="003137E1">
        <w:rPr>
          <w:position w:val="-4"/>
        </w:rPr>
        <w:object w:dxaOrig="320" w:dyaOrig="200">
          <v:shape id="_x0000_i1039" type="#_x0000_t75" style="width:15.75pt;height:10.5pt" o:ole="">
            <v:imagedata r:id="rId38" o:title=""/>
          </v:shape>
          <o:OLEObject Type="Embed" ProgID="Equation.DSMT4" ShapeID="_x0000_i1039" DrawAspect="Content" ObjectID="_1558765185" r:id="rId39"/>
        </w:object>
      </w:r>
      <w:r w:rsidR="003137E1">
        <w:t xml:space="preserve"> está entre:</w:t>
      </w:r>
    </w:p>
    <w:p w:rsidR="003137E1" w:rsidRDefault="003137E1" w:rsidP="00E35659">
      <w:pPr>
        <w:ind w:left="1134" w:hanging="567"/>
        <w:jc w:val="both"/>
      </w:pPr>
      <w:r>
        <w:t>(</w:t>
      </w:r>
      <w:r w:rsidRPr="003137E1">
        <w:rPr>
          <w:b/>
        </w:rPr>
        <w:t>A</w:t>
      </w:r>
      <w:r w:rsidR="00E35659">
        <w:t>)</w:t>
      </w:r>
      <w:r w:rsidR="00E35659">
        <w:tab/>
      </w:r>
      <w:r>
        <w:t>1 e 3</w:t>
      </w:r>
      <w:r>
        <w:tab/>
      </w:r>
    </w:p>
    <w:p w:rsidR="003137E1" w:rsidRDefault="003137E1" w:rsidP="00E35659">
      <w:pPr>
        <w:ind w:left="1134" w:hanging="567"/>
        <w:jc w:val="both"/>
      </w:pPr>
      <w:r>
        <w:t>(</w:t>
      </w:r>
      <w:r w:rsidRPr="003137E1">
        <w:rPr>
          <w:b/>
        </w:rPr>
        <w:t>B</w:t>
      </w:r>
      <w:r w:rsidR="00E35659">
        <w:t>)</w:t>
      </w:r>
      <w:r w:rsidR="00E35659">
        <w:tab/>
      </w:r>
      <w:r w:rsidR="00E35659" w:rsidRPr="00E35659">
        <w:rPr>
          <w:position w:val="-4"/>
        </w:rPr>
        <w:object w:dxaOrig="300" w:dyaOrig="220">
          <v:shape id="_x0000_i1040" type="#_x0000_t75" style="width:15pt;height:11.25pt" o:ole="">
            <v:imagedata r:id="rId40" o:title=""/>
          </v:shape>
          <o:OLEObject Type="Embed" ProgID="Equation.DSMT4" ShapeID="_x0000_i1040" DrawAspect="Content" ObjectID="_1558765186" r:id="rId41"/>
        </w:object>
      </w:r>
      <w:r>
        <w:t xml:space="preserve"> e 0</w:t>
      </w:r>
    </w:p>
    <w:p w:rsidR="003137E1" w:rsidRDefault="003137E1" w:rsidP="00E35659">
      <w:pPr>
        <w:ind w:left="1134" w:hanging="567"/>
        <w:jc w:val="both"/>
      </w:pPr>
      <w:r>
        <w:t>(</w:t>
      </w:r>
      <w:r w:rsidRPr="003137E1">
        <w:rPr>
          <w:b/>
        </w:rPr>
        <w:t>C</w:t>
      </w:r>
      <w:r w:rsidR="00E35659">
        <w:t>)</w:t>
      </w:r>
      <w:r w:rsidR="00E35659">
        <w:tab/>
      </w:r>
      <w:r>
        <w:t>1 e 2</w:t>
      </w:r>
      <w:r>
        <w:tab/>
      </w:r>
    </w:p>
    <w:p w:rsidR="003137E1" w:rsidRDefault="003137E1" w:rsidP="00E35659">
      <w:pPr>
        <w:ind w:left="1134" w:hanging="567"/>
        <w:jc w:val="both"/>
      </w:pPr>
      <w:r>
        <w:t>(</w:t>
      </w:r>
      <w:r w:rsidRPr="003137E1">
        <w:rPr>
          <w:b/>
        </w:rPr>
        <w:t>D</w:t>
      </w:r>
      <w:r w:rsidR="00E35659">
        <w:t>)</w:t>
      </w:r>
      <w:r w:rsidR="00E35659">
        <w:tab/>
      </w:r>
      <w:r w:rsidR="00E35659" w:rsidRPr="00E35659">
        <w:rPr>
          <w:position w:val="-4"/>
        </w:rPr>
        <w:object w:dxaOrig="300" w:dyaOrig="240">
          <v:shape id="_x0000_i1041" type="#_x0000_t75" style="width:15pt;height:12pt" o:ole="">
            <v:imagedata r:id="rId42" o:title=""/>
          </v:shape>
          <o:OLEObject Type="Embed" ProgID="Equation.DSMT4" ShapeID="_x0000_i1041" DrawAspect="Content" ObjectID="_1558765187" r:id="rId43"/>
        </w:object>
      </w:r>
      <w:r>
        <w:t xml:space="preserve"> e </w:t>
      </w:r>
      <w:r w:rsidR="00E35659" w:rsidRPr="00E35659">
        <w:rPr>
          <w:position w:val="-4"/>
        </w:rPr>
        <w:object w:dxaOrig="300" w:dyaOrig="220">
          <v:shape id="_x0000_i1042" type="#_x0000_t75" style="width:15pt;height:11.25pt" o:ole="">
            <v:imagedata r:id="rId44" o:title=""/>
          </v:shape>
          <o:OLEObject Type="Embed" ProgID="Equation.DSMT4" ShapeID="_x0000_i1042" DrawAspect="Content" ObjectID="_1558765188" r:id="rId45"/>
        </w:object>
      </w:r>
    </w:p>
    <w:p w:rsidR="003137E1" w:rsidRDefault="003137E1" w:rsidP="003137E1">
      <w:pPr>
        <w:ind w:left="567" w:hanging="567"/>
        <w:jc w:val="both"/>
      </w:pPr>
    </w:p>
    <w:p w:rsidR="003137E1" w:rsidRDefault="00905AD8" w:rsidP="003137E1">
      <w:pPr>
        <w:ind w:left="567" w:hanging="567"/>
        <w:jc w:val="both"/>
      </w:pPr>
      <w:r>
        <w:rPr>
          <w:b/>
        </w:rPr>
        <w:t>8</w:t>
      </w:r>
      <w:r w:rsidR="003137E1" w:rsidRPr="003137E1">
        <w:rPr>
          <w:b/>
        </w:rPr>
        <w:t>.</w:t>
      </w:r>
      <w:r w:rsidR="003137E1">
        <w:tab/>
        <w:t>Resolve a inequação seguinte.</w:t>
      </w:r>
    </w:p>
    <w:p w:rsidR="003137E1" w:rsidRDefault="009B367B" w:rsidP="003137E1">
      <w:pPr>
        <w:ind w:left="567" w:hanging="567"/>
        <w:jc w:val="center"/>
      </w:pPr>
      <w:r w:rsidRPr="003137E1">
        <w:rPr>
          <w:position w:val="-22"/>
        </w:rPr>
        <w:object w:dxaOrig="2100" w:dyaOrig="580">
          <v:shape id="_x0000_i1043" type="#_x0000_t75" style="width:105pt;height:28.5pt" o:ole="">
            <v:imagedata r:id="rId46" o:title=""/>
          </v:shape>
          <o:OLEObject Type="Embed" ProgID="Equation.DSMT4" ShapeID="_x0000_i1043" DrawAspect="Content" ObjectID="_1558765189" r:id="rId47"/>
        </w:object>
      </w:r>
    </w:p>
    <w:p w:rsidR="003137E1" w:rsidRDefault="00081ED6" w:rsidP="00081ED6">
      <w:pPr>
        <w:ind w:left="1134" w:hanging="567"/>
        <w:jc w:val="both"/>
      </w:pPr>
      <w:r>
        <w:t>Apresenta o conjunto-solução na forma de intervalo de números reais.</w:t>
      </w:r>
    </w:p>
    <w:p w:rsidR="00081ED6" w:rsidRDefault="00081ED6" w:rsidP="00081ED6">
      <w:pPr>
        <w:ind w:left="1134" w:hanging="567"/>
        <w:jc w:val="both"/>
      </w:pPr>
      <w:r>
        <w:t>Apresenta todos os cálculos que efetuares.</w:t>
      </w:r>
    </w:p>
    <w:p w:rsidR="003137E1" w:rsidRDefault="003137E1" w:rsidP="003137E1">
      <w:pPr>
        <w:ind w:left="567" w:hanging="567"/>
        <w:jc w:val="both"/>
      </w:pPr>
    </w:p>
    <w:p w:rsidR="00940EDE" w:rsidRDefault="00905AD8" w:rsidP="003137E1">
      <w:pPr>
        <w:ind w:left="567" w:hanging="567"/>
        <w:jc w:val="both"/>
      </w:pPr>
      <w:r>
        <w:rPr>
          <w:b/>
        </w:rPr>
        <w:t>9</w:t>
      </w:r>
      <w:r w:rsidR="00940EDE">
        <w:rPr>
          <w:b/>
        </w:rPr>
        <w:t>.</w:t>
      </w:r>
      <w:r w:rsidR="00940EDE">
        <w:rPr>
          <w:b/>
        </w:rPr>
        <w:tab/>
      </w:r>
      <w:r w:rsidR="00940EDE">
        <w:t xml:space="preserve">Qual das expressões seguintes é uma expressão fatorizada de </w:t>
      </w:r>
      <w:r w:rsidR="00940EDE" w:rsidRPr="003137E1">
        <w:rPr>
          <w:position w:val="-12"/>
        </w:rPr>
        <w:object w:dxaOrig="1120" w:dyaOrig="400">
          <v:shape id="_x0000_i1044" type="#_x0000_t75" style="width:55.5pt;height:20.25pt" o:ole="">
            <v:imagedata r:id="rId48" o:title=""/>
          </v:shape>
          <o:OLEObject Type="Embed" ProgID="Equation.DSMT4" ShapeID="_x0000_i1044" DrawAspect="Content" ObjectID="_1558765190" r:id="rId49"/>
        </w:object>
      </w:r>
      <w:r w:rsidR="00940EDE">
        <w:t>?</w:t>
      </w:r>
    </w:p>
    <w:p w:rsidR="00940EDE" w:rsidRPr="00355128" w:rsidRDefault="00940EDE" w:rsidP="00355128">
      <w:pPr>
        <w:ind w:left="1134" w:hanging="567"/>
        <w:jc w:val="both"/>
        <w:rPr>
          <w:b/>
        </w:rPr>
      </w:pPr>
      <w:r w:rsidRPr="00355128">
        <w:rPr>
          <w:b/>
        </w:rPr>
        <w:t>(A)</w:t>
      </w:r>
      <w:r w:rsidR="00355128">
        <w:rPr>
          <w:b/>
        </w:rPr>
        <w:tab/>
      </w:r>
      <w:r w:rsidR="002B2119" w:rsidRPr="00355128">
        <w:rPr>
          <w:b/>
          <w:position w:val="-6"/>
        </w:rPr>
        <w:object w:dxaOrig="1080" w:dyaOrig="300">
          <v:shape id="_x0000_i1045" type="#_x0000_t75" style="width:53.25pt;height:15pt" o:ole="">
            <v:imagedata r:id="rId50" o:title=""/>
          </v:shape>
          <o:OLEObject Type="Embed" ProgID="Equation.DSMT4" ShapeID="_x0000_i1045" DrawAspect="Content" ObjectID="_1558765191" r:id="rId51"/>
        </w:object>
      </w:r>
    </w:p>
    <w:p w:rsidR="00940EDE" w:rsidRDefault="00940EDE" w:rsidP="00355128">
      <w:pPr>
        <w:ind w:left="1134" w:hanging="567"/>
        <w:jc w:val="both"/>
      </w:pPr>
      <w:r>
        <w:t>(</w:t>
      </w:r>
      <w:r w:rsidRPr="003137E1">
        <w:rPr>
          <w:b/>
        </w:rPr>
        <w:t>B</w:t>
      </w:r>
      <w:r>
        <w:t>)</w:t>
      </w:r>
      <w:r w:rsidR="00355128">
        <w:tab/>
      </w:r>
      <w:r w:rsidR="002B2119" w:rsidRPr="002B2119">
        <w:rPr>
          <w:position w:val="-4"/>
        </w:rPr>
        <w:object w:dxaOrig="1080" w:dyaOrig="279">
          <v:shape id="_x0000_i1046" type="#_x0000_t75" style="width:53.25pt;height:14.25pt" o:ole="">
            <v:imagedata r:id="rId52" o:title=""/>
          </v:shape>
          <o:OLEObject Type="Embed" ProgID="Equation.DSMT4" ShapeID="_x0000_i1046" DrawAspect="Content" ObjectID="_1558765192" r:id="rId53"/>
        </w:object>
      </w:r>
    </w:p>
    <w:p w:rsidR="00940EDE" w:rsidRDefault="00940EDE" w:rsidP="00355128">
      <w:pPr>
        <w:ind w:left="1134" w:hanging="567"/>
        <w:jc w:val="both"/>
      </w:pPr>
      <w:r>
        <w:t>(</w:t>
      </w:r>
      <w:r w:rsidRPr="003137E1">
        <w:rPr>
          <w:b/>
        </w:rPr>
        <w:t>C</w:t>
      </w:r>
      <w:r>
        <w:t>)</w:t>
      </w:r>
      <w:r w:rsidR="00355128">
        <w:tab/>
      </w:r>
      <w:r w:rsidR="002B2119" w:rsidRPr="002B2119">
        <w:rPr>
          <w:position w:val="-12"/>
        </w:rPr>
        <w:object w:dxaOrig="1240" w:dyaOrig="360">
          <v:shape id="_x0000_i1047" type="#_x0000_t75" style="width:61.5pt;height:18.75pt" o:ole="">
            <v:imagedata r:id="rId54" o:title=""/>
          </v:shape>
          <o:OLEObject Type="Embed" ProgID="Equation.DSMT4" ShapeID="_x0000_i1047" DrawAspect="Content" ObjectID="_1558765193" r:id="rId55"/>
        </w:object>
      </w:r>
    </w:p>
    <w:p w:rsidR="00940EDE" w:rsidRDefault="00940EDE" w:rsidP="00355128">
      <w:pPr>
        <w:ind w:left="1134" w:hanging="567"/>
        <w:jc w:val="both"/>
      </w:pPr>
      <w:r>
        <w:t>(</w:t>
      </w:r>
      <w:r w:rsidRPr="003137E1">
        <w:rPr>
          <w:b/>
        </w:rPr>
        <w:t>D</w:t>
      </w:r>
      <w:r>
        <w:t>)</w:t>
      </w:r>
      <w:r w:rsidR="00355128">
        <w:tab/>
      </w:r>
      <w:r w:rsidR="002B2119" w:rsidRPr="002B2119">
        <w:rPr>
          <w:position w:val="-12"/>
        </w:rPr>
        <w:object w:dxaOrig="1240" w:dyaOrig="360">
          <v:shape id="_x0000_i1048" type="#_x0000_t75" style="width:61.5pt;height:18.75pt" o:ole="">
            <v:imagedata r:id="rId56" o:title=""/>
          </v:shape>
          <o:OLEObject Type="Embed" ProgID="Equation.DSMT4" ShapeID="_x0000_i1048" DrawAspect="Content" ObjectID="_1558765194" r:id="rId57"/>
        </w:object>
      </w:r>
    </w:p>
    <w:p w:rsidR="00940EDE" w:rsidRDefault="00940EDE" w:rsidP="003137E1">
      <w:pPr>
        <w:ind w:left="567" w:hanging="567"/>
        <w:jc w:val="both"/>
      </w:pPr>
    </w:p>
    <w:p w:rsidR="00905AD8" w:rsidRPr="00940EDE" w:rsidRDefault="00905AD8" w:rsidP="003137E1">
      <w:pPr>
        <w:ind w:left="567" w:hanging="567"/>
        <w:jc w:val="both"/>
      </w:pPr>
    </w:p>
    <w:p w:rsidR="003137E1" w:rsidRDefault="00905AD8" w:rsidP="003137E1">
      <w:pPr>
        <w:ind w:left="567" w:hanging="567"/>
        <w:jc w:val="both"/>
      </w:pPr>
      <w:r>
        <w:rPr>
          <w:b/>
        </w:rPr>
        <w:t>10</w:t>
      </w:r>
      <w:r w:rsidR="003137E1" w:rsidRPr="003137E1">
        <w:rPr>
          <w:b/>
        </w:rPr>
        <w:t>.</w:t>
      </w:r>
      <w:r w:rsidR="003137E1">
        <w:tab/>
        <w:t xml:space="preserve">Na figura </w:t>
      </w:r>
      <w:r w:rsidR="009B367B">
        <w:t>4</w:t>
      </w:r>
      <w:r w:rsidR="003137E1">
        <w:t xml:space="preserve"> estão representados, num referencial cartesiano, parte do gráfico de uma função quadr</w:t>
      </w:r>
      <w:r w:rsidR="00127B0A">
        <w:t>ática</w:t>
      </w:r>
      <w:r w:rsidR="00867C90">
        <w:t xml:space="preserve"> </w:t>
      </w:r>
      <w:r w:rsidR="003137E1">
        <w:t xml:space="preserve"> </w:t>
      </w:r>
      <w:r w:rsidR="003137E1">
        <w:rPr>
          <w:i/>
        </w:rPr>
        <w:t>f</w:t>
      </w:r>
      <w:r w:rsidR="00867C90">
        <w:rPr>
          <w:i/>
        </w:rPr>
        <w:t xml:space="preserve"> </w:t>
      </w:r>
      <w:r w:rsidR="003137E1">
        <w:t xml:space="preserve">, do gráfico de uma função afim </w:t>
      </w:r>
      <w:r w:rsidR="00867C90">
        <w:t xml:space="preserve"> </w:t>
      </w:r>
      <w:r w:rsidR="003137E1">
        <w:rPr>
          <w:i/>
        </w:rPr>
        <w:t>g</w:t>
      </w:r>
      <w:r w:rsidR="003137E1">
        <w:t xml:space="preserve"> </w:t>
      </w:r>
      <w:r w:rsidR="00867C90">
        <w:t xml:space="preserve"> </w:t>
      </w:r>
      <w:r w:rsidR="003137E1">
        <w:t>e o triângulo</w:t>
      </w:r>
      <w:r w:rsidR="00867C90">
        <w:t xml:space="preserve"> </w:t>
      </w:r>
      <w:r w:rsidR="003137E1">
        <w:t xml:space="preserve"> [</w:t>
      </w:r>
      <w:r w:rsidR="003137E1">
        <w:rPr>
          <w:i/>
        </w:rPr>
        <w:t>ABC</w:t>
      </w:r>
      <w:r w:rsidR="003137E1">
        <w:t>]</w:t>
      </w:r>
      <w:r w:rsidR="00867C90">
        <w:t xml:space="preserve"> </w:t>
      </w:r>
      <w:r w:rsidR="003137E1">
        <w:t>.</w:t>
      </w:r>
    </w:p>
    <w:p w:rsidR="003137E1" w:rsidRDefault="001229C8" w:rsidP="003137E1">
      <w:pPr>
        <w:keepNext/>
        <w:ind w:left="567" w:hanging="567"/>
        <w:jc w:val="center"/>
        <w:rPr>
          <w:noProof/>
          <w:lang w:eastAsia="pt-PT"/>
        </w:rPr>
      </w:pPr>
      <w:r>
        <w:rPr>
          <w:noProof/>
        </w:rPr>
        <w:object w:dxaOrig="1440" w:dyaOrig="1440">
          <v:shape id="_x0000_s1077" type="#_x0000_t75" style="position:absolute;left:0;text-align:left;margin-left:98.65pt;margin-top:.3pt;width:227.3pt;height:227.8pt;z-index:251721728">
            <v:imagedata r:id="rId58" o:title=""/>
            <w10:wrap type="square"/>
          </v:shape>
          <o:OLEObject Type="Embed" ProgID="Designer.Drawing.8" ShapeID="_x0000_s1077" DrawAspect="Content" ObjectID="_1558765290" r:id="rId59"/>
        </w:object>
      </w:r>
    </w:p>
    <w:p w:rsidR="00081ED6" w:rsidRDefault="00081ED6" w:rsidP="003137E1">
      <w:pPr>
        <w:keepNext/>
        <w:ind w:left="567" w:hanging="567"/>
        <w:jc w:val="center"/>
        <w:rPr>
          <w:noProof/>
          <w:lang w:eastAsia="pt-PT"/>
        </w:rPr>
      </w:pPr>
    </w:p>
    <w:p w:rsidR="00081ED6" w:rsidRDefault="00081ED6" w:rsidP="003137E1">
      <w:pPr>
        <w:keepNext/>
        <w:ind w:left="567" w:hanging="567"/>
        <w:jc w:val="center"/>
        <w:rPr>
          <w:noProof/>
          <w:lang w:eastAsia="pt-PT"/>
        </w:rPr>
      </w:pPr>
    </w:p>
    <w:p w:rsidR="00081ED6" w:rsidRDefault="00081ED6" w:rsidP="003137E1">
      <w:pPr>
        <w:keepNext/>
        <w:ind w:left="567" w:hanging="567"/>
        <w:jc w:val="center"/>
        <w:rPr>
          <w:noProof/>
          <w:lang w:eastAsia="pt-PT"/>
        </w:rPr>
      </w:pPr>
    </w:p>
    <w:p w:rsidR="00081ED6" w:rsidRDefault="00081ED6" w:rsidP="003137E1">
      <w:pPr>
        <w:keepNext/>
        <w:ind w:left="567" w:hanging="567"/>
        <w:jc w:val="center"/>
        <w:rPr>
          <w:noProof/>
          <w:lang w:eastAsia="pt-PT"/>
        </w:rPr>
      </w:pPr>
    </w:p>
    <w:p w:rsidR="00081ED6" w:rsidRDefault="00081ED6" w:rsidP="003137E1">
      <w:pPr>
        <w:keepNext/>
        <w:ind w:left="567" w:hanging="567"/>
        <w:jc w:val="center"/>
        <w:rPr>
          <w:noProof/>
          <w:lang w:eastAsia="pt-PT"/>
        </w:rPr>
      </w:pPr>
    </w:p>
    <w:p w:rsidR="00081ED6" w:rsidRDefault="00081ED6" w:rsidP="003137E1">
      <w:pPr>
        <w:keepNext/>
        <w:ind w:left="567" w:hanging="567"/>
        <w:jc w:val="center"/>
        <w:rPr>
          <w:noProof/>
          <w:lang w:eastAsia="pt-PT"/>
        </w:rPr>
      </w:pPr>
    </w:p>
    <w:p w:rsidR="00081ED6" w:rsidRDefault="00081ED6" w:rsidP="003137E1">
      <w:pPr>
        <w:keepNext/>
        <w:ind w:left="567" w:hanging="567"/>
        <w:jc w:val="center"/>
        <w:rPr>
          <w:noProof/>
          <w:lang w:eastAsia="pt-PT"/>
        </w:rPr>
      </w:pPr>
    </w:p>
    <w:p w:rsidR="00081ED6" w:rsidRDefault="00081ED6" w:rsidP="003137E1">
      <w:pPr>
        <w:keepNext/>
        <w:ind w:left="567" w:hanging="567"/>
        <w:jc w:val="center"/>
        <w:rPr>
          <w:noProof/>
          <w:lang w:eastAsia="pt-PT"/>
        </w:rPr>
      </w:pPr>
    </w:p>
    <w:p w:rsidR="00081ED6" w:rsidRDefault="00081ED6" w:rsidP="003137E1">
      <w:pPr>
        <w:keepNext/>
        <w:ind w:left="567" w:hanging="567"/>
        <w:jc w:val="center"/>
        <w:rPr>
          <w:noProof/>
          <w:lang w:eastAsia="pt-PT"/>
        </w:rPr>
      </w:pPr>
    </w:p>
    <w:p w:rsidR="00081ED6" w:rsidRDefault="00081ED6" w:rsidP="003137E1">
      <w:pPr>
        <w:keepNext/>
        <w:ind w:left="567" w:hanging="567"/>
        <w:jc w:val="center"/>
        <w:rPr>
          <w:noProof/>
          <w:lang w:eastAsia="pt-PT"/>
        </w:rPr>
      </w:pPr>
    </w:p>
    <w:p w:rsidR="003137E1" w:rsidRDefault="003137E1" w:rsidP="003137E1">
      <w:pPr>
        <w:pStyle w:val="Legenda"/>
        <w:jc w:val="center"/>
      </w:pPr>
      <w:r>
        <w:t xml:space="preserve">Figura </w:t>
      </w:r>
      <w:r w:rsidR="009B367B">
        <w:t>4</w:t>
      </w:r>
    </w:p>
    <w:p w:rsidR="003137E1" w:rsidRDefault="003137E1" w:rsidP="003137E1">
      <w:pPr>
        <w:ind w:left="567" w:hanging="567"/>
        <w:jc w:val="both"/>
      </w:pPr>
      <w:r>
        <w:tab/>
        <w:t>Sabe-se que:</w:t>
      </w:r>
    </w:p>
    <w:p w:rsidR="003137E1" w:rsidRDefault="003137E1" w:rsidP="00355128">
      <w:pPr>
        <w:pStyle w:val="PargrafodaLista"/>
        <w:numPr>
          <w:ilvl w:val="0"/>
          <w:numId w:val="11"/>
        </w:numPr>
        <w:spacing w:line="336" w:lineRule="auto"/>
        <w:ind w:left="851" w:hanging="284"/>
        <w:jc w:val="both"/>
      </w:pPr>
      <w:r>
        <w:t xml:space="preserve">o ponto </w:t>
      </w:r>
      <w:r w:rsidRPr="00355128">
        <w:rPr>
          <w:i/>
        </w:rPr>
        <w:t>O</w:t>
      </w:r>
      <w:r>
        <w:t xml:space="preserve"> é a origem do referencial;</w:t>
      </w:r>
    </w:p>
    <w:p w:rsidR="003137E1" w:rsidRDefault="003137E1" w:rsidP="00355128">
      <w:pPr>
        <w:pStyle w:val="PargrafodaLista"/>
        <w:numPr>
          <w:ilvl w:val="0"/>
          <w:numId w:val="11"/>
        </w:numPr>
        <w:spacing w:line="336" w:lineRule="auto"/>
        <w:ind w:left="851" w:hanging="284"/>
        <w:jc w:val="both"/>
      </w:pPr>
      <w:r>
        <w:t xml:space="preserve">os pontos </w:t>
      </w:r>
      <w:r w:rsidRPr="00355128">
        <w:rPr>
          <w:i/>
        </w:rPr>
        <w:t>A</w:t>
      </w:r>
      <w:r>
        <w:t xml:space="preserve"> e </w:t>
      </w:r>
      <w:r w:rsidRPr="00355128">
        <w:rPr>
          <w:i/>
        </w:rPr>
        <w:t>B</w:t>
      </w:r>
      <w:r>
        <w:t xml:space="preserve"> pertencem aos gráficos de </w:t>
      </w:r>
      <w:r w:rsidRPr="00355128">
        <w:rPr>
          <w:i/>
        </w:rPr>
        <w:t>f</w:t>
      </w:r>
      <w:r>
        <w:t xml:space="preserve"> e de </w:t>
      </w:r>
      <w:r w:rsidRPr="00355128">
        <w:rPr>
          <w:i/>
        </w:rPr>
        <w:t>g</w:t>
      </w:r>
      <w:r w:rsidR="00171CA2">
        <w:t>;</w:t>
      </w:r>
    </w:p>
    <w:p w:rsidR="003137E1" w:rsidRDefault="003137E1" w:rsidP="00355128">
      <w:pPr>
        <w:pStyle w:val="PargrafodaLista"/>
        <w:numPr>
          <w:ilvl w:val="0"/>
          <w:numId w:val="11"/>
        </w:numPr>
        <w:spacing w:line="336" w:lineRule="auto"/>
        <w:ind w:left="851" w:hanging="284"/>
        <w:jc w:val="both"/>
      </w:pPr>
      <w:r>
        <w:t>o triângulo [</w:t>
      </w:r>
      <w:r w:rsidRPr="00355128">
        <w:rPr>
          <w:i/>
        </w:rPr>
        <w:t>ABC</w:t>
      </w:r>
      <w:r>
        <w:t xml:space="preserve">] é retângulo em </w:t>
      </w:r>
      <w:r w:rsidRPr="00355128">
        <w:rPr>
          <w:i/>
        </w:rPr>
        <w:t>C</w:t>
      </w:r>
      <w:r>
        <w:t xml:space="preserve"> ;</w:t>
      </w:r>
    </w:p>
    <w:p w:rsidR="003137E1" w:rsidRDefault="003137E1" w:rsidP="00355128">
      <w:pPr>
        <w:pStyle w:val="PargrafodaLista"/>
        <w:numPr>
          <w:ilvl w:val="0"/>
          <w:numId w:val="11"/>
        </w:numPr>
        <w:spacing w:line="336" w:lineRule="auto"/>
        <w:ind w:left="851" w:hanging="284"/>
        <w:jc w:val="both"/>
      </w:pPr>
      <w:r>
        <w:t xml:space="preserve">o gráfico de </w:t>
      </w:r>
      <w:r w:rsidRPr="00355128">
        <w:rPr>
          <w:i/>
        </w:rPr>
        <w:t>f</w:t>
      </w:r>
      <w:r>
        <w:t xml:space="preserve"> foi obtido pela reflexão de eixo </w:t>
      </w:r>
      <w:r w:rsidRPr="00355128">
        <w:rPr>
          <w:i/>
        </w:rPr>
        <w:t>Ox</w:t>
      </w:r>
      <w:r>
        <w:t xml:space="preserve"> do gráfico d</w:t>
      </w:r>
      <w:r w:rsidR="00B63B4C">
        <w:t xml:space="preserve">a função </w:t>
      </w:r>
      <w:r w:rsidR="00B63B4C" w:rsidRPr="00B63B4C">
        <w:rPr>
          <w:position w:val="-4"/>
        </w:rPr>
        <w:object w:dxaOrig="180" w:dyaOrig="240">
          <v:shape id="_x0000_i1050" type="#_x0000_t75" style="width:9pt;height:12pt" o:ole="">
            <v:imagedata r:id="rId60" o:title=""/>
          </v:shape>
          <o:OLEObject Type="Embed" ProgID="Equation.DSMT4" ShapeID="_x0000_i1050" DrawAspect="Content" ObjectID="_1558765195" r:id="rId61"/>
        </w:object>
      </w:r>
      <w:r>
        <w:t xml:space="preserve"> </w:t>
      </w:r>
      <w:r w:rsidR="00171CA2">
        <w:t>definida</w:t>
      </w:r>
      <w:r w:rsidR="00B63B4C">
        <w:t xml:space="preserve"> por </w:t>
      </w:r>
      <w:r w:rsidR="009B367B" w:rsidRPr="003137E1">
        <w:rPr>
          <w:position w:val="-12"/>
        </w:rPr>
        <w:object w:dxaOrig="980" w:dyaOrig="360">
          <v:shape id="_x0000_i1051" type="#_x0000_t75" style="width:48pt;height:18.75pt" o:ole="">
            <v:imagedata r:id="rId62" o:title=""/>
          </v:shape>
          <o:OLEObject Type="Embed" ProgID="Equation.DSMT4" ShapeID="_x0000_i1051" DrawAspect="Content" ObjectID="_1558765196" r:id="rId63"/>
        </w:object>
      </w:r>
      <w:r>
        <w:t>;</w:t>
      </w:r>
    </w:p>
    <w:p w:rsidR="003137E1" w:rsidRDefault="003137E1" w:rsidP="00355128">
      <w:pPr>
        <w:pStyle w:val="PargrafodaLista"/>
        <w:numPr>
          <w:ilvl w:val="0"/>
          <w:numId w:val="11"/>
        </w:numPr>
        <w:spacing w:line="336" w:lineRule="auto"/>
        <w:ind w:left="851" w:hanging="284"/>
        <w:jc w:val="both"/>
      </w:pPr>
      <w:r w:rsidRPr="003137E1">
        <w:rPr>
          <w:position w:val="-12"/>
        </w:rPr>
        <w:object w:dxaOrig="1080" w:dyaOrig="360">
          <v:shape id="_x0000_i1052" type="#_x0000_t75" style="width:54pt;height:18.75pt" o:ole="">
            <v:imagedata r:id="rId64" o:title=""/>
          </v:shape>
          <o:OLEObject Type="Embed" ProgID="Equation.DSMT4" ShapeID="_x0000_i1052" DrawAspect="Content" ObjectID="_1558765197" r:id="rId65"/>
        </w:object>
      </w:r>
      <w:r w:rsidR="00171CA2">
        <w:t>.</w:t>
      </w:r>
    </w:p>
    <w:p w:rsidR="003137E1" w:rsidRDefault="00905AD8" w:rsidP="003137E1">
      <w:pPr>
        <w:ind w:left="1134" w:hanging="567"/>
        <w:jc w:val="both"/>
      </w:pPr>
      <w:r w:rsidRPr="00DA103F">
        <w:rPr>
          <w:b/>
        </w:rPr>
        <w:t>10</w:t>
      </w:r>
      <w:r w:rsidR="003137E1" w:rsidRPr="00DA103F">
        <w:rPr>
          <w:b/>
        </w:rPr>
        <w:t>.1.</w:t>
      </w:r>
      <w:r w:rsidR="003137E1" w:rsidRPr="00DA103F">
        <w:tab/>
        <w:t>Resolv</w:t>
      </w:r>
      <w:r w:rsidR="00B63B4C" w:rsidRPr="00DA103F">
        <w:t>e</w:t>
      </w:r>
      <w:r w:rsidR="003137E1" w:rsidRPr="00DA103F">
        <w:t xml:space="preserve"> a equação </w:t>
      </w:r>
      <w:r w:rsidR="003137E1" w:rsidRPr="00DA103F">
        <w:rPr>
          <w:position w:val="-12"/>
        </w:rPr>
        <w:object w:dxaOrig="1120" w:dyaOrig="360">
          <v:shape id="_x0000_i1053" type="#_x0000_t75" style="width:55.5pt;height:18.75pt" o:ole="">
            <v:imagedata r:id="rId66" o:title=""/>
          </v:shape>
          <o:OLEObject Type="Embed" ProgID="Equation.DSMT4" ShapeID="_x0000_i1053" DrawAspect="Content" ObjectID="_1558765198" r:id="rId67"/>
        </w:object>
      </w:r>
      <w:r w:rsidR="00082426" w:rsidRPr="00DA103F">
        <w:t xml:space="preserve"> e mostra que as coordenadas dos pontos </w:t>
      </w:r>
      <w:r w:rsidR="00082426" w:rsidRPr="00DA103F">
        <w:rPr>
          <w:i/>
        </w:rPr>
        <w:t>A</w:t>
      </w:r>
      <w:r w:rsidR="00082426" w:rsidRPr="00DA103F">
        <w:t xml:space="preserve"> e </w:t>
      </w:r>
      <w:r w:rsidR="00082426" w:rsidRPr="00DA103F">
        <w:rPr>
          <w:i/>
        </w:rPr>
        <w:t xml:space="preserve">B </w:t>
      </w:r>
      <w:r w:rsidR="00082426" w:rsidRPr="00DA103F">
        <w:t>são dadas por:</w:t>
      </w:r>
    </w:p>
    <w:p w:rsidR="003137E1" w:rsidRDefault="003137E1" w:rsidP="003137E1">
      <w:pPr>
        <w:ind w:left="1134" w:hanging="567"/>
        <w:jc w:val="center"/>
      </w:pPr>
      <w:r w:rsidRPr="003137E1">
        <w:rPr>
          <w:position w:val="-12"/>
        </w:rPr>
        <w:object w:dxaOrig="1040" w:dyaOrig="360">
          <v:shape id="_x0000_i1054" type="#_x0000_t75" style="width:51.75pt;height:18.75pt" o:ole="">
            <v:imagedata r:id="rId68" o:title=""/>
          </v:shape>
          <o:OLEObject Type="Embed" ProgID="Equation.DSMT4" ShapeID="_x0000_i1054" DrawAspect="Content" ObjectID="_1558765199" r:id="rId69"/>
        </w:object>
      </w:r>
      <w:r>
        <w:t xml:space="preserve">   e   </w:t>
      </w:r>
      <w:r w:rsidRPr="003137E1">
        <w:rPr>
          <w:position w:val="-26"/>
        </w:rPr>
        <w:object w:dxaOrig="1020" w:dyaOrig="639">
          <v:shape id="_x0000_i1055" type="#_x0000_t75" style="width:51.75pt;height:32.25pt" o:ole="">
            <v:imagedata r:id="rId70" o:title=""/>
          </v:shape>
          <o:OLEObject Type="Embed" ProgID="Equation.DSMT4" ShapeID="_x0000_i1055" DrawAspect="Content" ObjectID="_1558765200" r:id="rId71"/>
        </w:object>
      </w:r>
    </w:p>
    <w:p w:rsidR="003137E1" w:rsidRDefault="00905AD8" w:rsidP="003137E1">
      <w:pPr>
        <w:ind w:left="1134" w:hanging="567"/>
        <w:jc w:val="both"/>
      </w:pPr>
      <w:r>
        <w:rPr>
          <w:b/>
        </w:rPr>
        <w:t>10</w:t>
      </w:r>
      <w:r w:rsidR="003137E1" w:rsidRPr="003137E1">
        <w:rPr>
          <w:b/>
        </w:rPr>
        <w:t>.2.</w:t>
      </w:r>
      <w:r w:rsidR="003137E1">
        <w:tab/>
        <w:t xml:space="preserve">Determina </w:t>
      </w:r>
      <w:r w:rsidR="003137E1" w:rsidRPr="003137E1">
        <w:rPr>
          <w:position w:val="-6"/>
        </w:rPr>
        <w:object w:dxaOrig="440" w:dyaOrig="340">
          <v:shape id="_x0000_i1056" type="#_x0000_t75" style="width:21pt;height:18pt" o:ole="">
            <v:imagedata r:id="rId72" o:title=""/>
          </v:shape>
          <o:OLEObject Type="Embed" ProgID="Equation.DSMT4" ShapeID="_x0000_i1056" DrawAspect="Content" ObjectID="_1558765201" r:id="rId73"/>
        </w:object>
      </w:r>
      <w:r w:rsidR="003137E1">
        <w:t>.</w:t>
      </w:r>
    </w:p>
    <w:p w:rsidR="0086304B" w:rsidRDefault="0086304B" w:rsidP="003137E1">
      <w:pPr>
        <w:ind w:left="1134" w:hanging="567"/>
        <w:jc w:val="both"/>
      </w:pPr>
    </w:p>
    <w:p w:rsidR="0086304B" w:rsidRPr="0086304B" w:rsidRDefault="0086304B" w:rsidP="003137E1">
      <w:pPr>
        <w:ind w:left="1134" w:hanging="567"/>
        <w:jc w:val="both"/>
        <w:rPr>
          <w:i/>
        </w:rPr>
      </w:pPr>
      <w:r>
        <w:rPr>
          <w:b/>
        </w:rPr>
        <w:t>10.3.</w:t>
      </w:r>
      <w:r>
        <w:rPr>
          <w:b/>
        </w:rPr>
        <w:tab/>
      </w:r>
      <w:r>
        <w:t xml:space="preserve">Escreve a equação da reta </w:t>
      </w:r>
      <w:r w:rsidR="00B63B4C">
        <w:t xml:space="preserve">que passa na origem e é </w:t>
      </w:r>
      <w:r>
        <w:t xml:space="preserve">paralela à reta </w:t>
      </w:r>
      <w:r w:rsidR="00B00C47" w:rsidRPr="00171CA2">
        <w:rPr>
          <w:i/>
        </w:rPr>
        <w:t>AB</w:t>
      </w:r>
      <w:r w:rsidR="00B00C47">
        <w:t>.</w:t>
      </w:r>
    </w:p>
    <w:p w:rsidR="003137E1" w:rsidRDefault="003137E1" w:rsidP="003137E1">
      <w:pPr>
        <w:ind w:left="567" w:hanging="567"/>
        <w:jc w:val="both"/>
      </w:pPr>
    </w:p>
    <w:p w:rsidR="00905AD8" w:rsidRDefault="00905AD8" w:rsidP="003137E1">
      <w:pPr>
        <w:ind w:left="567" w:hanging="567"/>
        <w:jc w:val="both"/>
      </w:pPr>
    </w:p>
    <w:p w:rsidR="0086304B" w:rsidRDefault="0086304B" w:rsidP="003137E1">
      <w:pPr>
        <w:ind w:left="567" w:hanging="567"/>
        <w:jc w:val="both"/>
      </w:pPr>
    </w:p>
    <w:p w:rsidR="0086304B" w:rsidRDefault="0086304B" w:rsidP="003137E1">
      <w:pPr>
        <w:ind w:left="567" w:hanging="567"/>
        <w:jc w:val="both"/>
      </w:pPr>
    </w:p>
    <w:p w:rsidR="00C0286C" w:rsidRDefault="00905AD8" w:rsidP="003137E1">
      <w:pPr>
        <w:ind w:left="567" w:hanging="567"/>
        <w:jc w:val="both"/>
      </w:pPr>
      <w:r>
        <w:rPr>
          <w:b/>
        </w:rPr>
        <w:t>11</w:t>
      </w:r>
      <w:r w:rsidR="00C0286C" w:rsidRPr="00C0286C">
        <w:rPr>
          <w:b/>
        </w:rPr>
        <w:t>.</w:t>
      </w:r>
      <w:r w:rsidR="00C0286C">
        <w:tab/>
        <w:t>Uma caixa tem 30 bombons.</w:t>
      </w:r>
    </w:p>
    <w:p w:rsidR="00C0286C" w:rsidRDefault="00C0286C" w:rsidP="00B63B4C">
      <w:pPr>
        <w:ind w:left="567" w:hanging="567"/>
      </w:pPr>
      <w:r>
        <w:tab/>
        <w:t xml:space="preserve">A tabela seguinte mostra </w:t>
      </w:r>
      <w:r w:rsidR="00B63B4C">
        <w:t xml:space="preserve">o número de </w:t>
      </w:r>
      <w:r>
        <w:t xml:space="preserve">bombons que se podem encontrar na caixa, tendo em conta </w:t>
      </w:r>
      <w:r w:rsidR="00170409">
        <w:t>o recheio e o tipo de chocolate.</w:t>
      </w:r>
    </w:p>
    <w:tbl>
      <w:tblPr>
        <w:tblStyle w:val="Tabelacomgrelha"/>
        <w:tblW w:w="3500" w:type="pct"/>
        <w:jc w:val="center"/>
        <w:tblLook w:val="04A0" w:firstRow="1" w:lastRow="0" w:firstColumn="1" w:lastColumn="0" w:noHBand="0" w:noVBand="1"/>
      </w:tblPr>
      <w:tblGrid>
        <w:gridCol w:w="2559"/>
        <w:gridCol w:w="1497"/>
        <w:gridCol w:w="998"/>
        <w:gridCol w:w="895"/>
      </w:tblGrid>
      <w:tr w:rsidR="00C0286C" w:rsidTr="00B63B4C">
        <w:trPr>
          <w:trHeight w:hRule="exact" w:val="340"/>
          <w:jc w:val="center"/>
        </w:trPr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C0286C" w:rsidRDefault="00C0286C" w:rsidP="00C0286C">
            <w:pPr>
              <w:jc w:val="center"/>
            </w:pP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C0286C" w:rsidRPr="00CB529F" w:rsidRDefault="00C0286C" w:rsidP="00C0286C">
            <w:pPr>
              <w:jc w:val="center"/>
              <w:rPr>
                <w:b/>
              </w:rPr>
            </w:pPr>
            <w:r w:rsidRPr="00CB529F">
              <w:rPr>
                <w:b/>
              </w:rPr>
              <w:t>Caramelo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C0286C" w:rsidRPr="00CB529F" w:rsidRDefault="00C0286C" w:rsidP="00C0286C">
            <w:pPr>
              <w:jc w:val="center"/>
              <w:rPr>
                <w:b/>
              </w:rPr>
            </w:pPr>
            <w:r w:rsidRPr="00CB529F">
              <w:rPr>
                <w:b/>
              </w:rPr>
              <w:t>Avelã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C0286C" w:rsidRPr="00CB529F" w:rsidRDefault="00C0286C" w:rsidP="00C0286C">
            <w:pPr>
              <w:jc w:val="center"/>
              <w:rPr>
                <w:b/>
              </w:rPr>
            </w:pPr>
            <w:r w:rsidRPr="00CB529F">
              <w:rPr>
                <w:b/>
              </w:rPr>
              <w:t>Licor</w:t>
            </w:r>
          </w:p>
        </w:tc>
      </w:tr>
      <w:tr w:rsidR="00C0286C" w:rsidTr="00B63B4C">
        <w:trPr>
          <w:trHeight w:hRule="exact" w:val="340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C0286C" w:rsidRPr="00CB529F" w:rsidRDefault="00C0286C" w:rsidP="00C0286C">
            <w:pPr>
              <w:jc w:val="center"/>
              <w:rPr>
                <w:b/>
              </w:rPr>
            </w:pPr>
            <w:r w:rsidRPr="00CB529F">
              <w:rPr>
                <w:b/>
              </w:rPr>
              <w:t>Chocolate preto</w:t>
            </w:r>
          </w:p>
        </w:tc>
        <w:tc>
          <w:tcPr>
            <w:tcW w:w="0" w:type="auto"/>
            <w:vAlign w:val="center"/>
          </w:tcPr>
          <w:p w:rsidR="00C0286C" w:rsidRDefault="00C0286C" w:rsidP="00C0286C">
            <w:pPr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C0286C" w:rsidRDefault="00C0286C" w:rsidP="00C0286C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C0286C" w:rsidRDefault="00C0286C" w:rsidP="00C0286C">
            <w:pPr>
              <w:jc w:val="center"/>
            </w:pPr>
            <w:r>
              <w:t>5</w:t>
            </w:r>
          </w:p>
        </w:tc>
      </w:tr>
      <w:tr w:rsidR="00C0286C" w:rsidTr="00B63B4C">
        <w:trPr>
          <w:trHeight w:hRule="exact" w:val="340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C0286C" w:rsidRPr="00CB529F" w:rsidRDefault="00C0286C" w:rsidP="00C0286C">
            <w:pPr>
              <w:jc w:val="center"/>
              <w:rPr>
                <w:b/>
              </w:rPr>
            </w:pPr>
            <w:r w:rsidRPr="00CB529F">
              <w:rPr>
                <w:b/>
              </w:rPr>
              <w:t>Chocolate de leite</w:t>
            </w:r>
          </w:p>
        </w:tc>
        <w:tc>
          <w:tcPr>
            <w:tcW w:w="0" w:type="auto"/>
            <w:vAlign w:val="center"/>
          </w:tcPr>
          <w:p w:rsidR="00C0286C" w:rsidRDefault="00C0286C" w:rsidP="00C0286C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C0286C" w:rsidRDefault="00C0286C" w:rsidP="00C0286C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C0286C" w:rsidRDefault="00C0286C" w:rsidP="00C0286C">
            <w:pPr>
              <w:jc w:val="center"/>
            </w:pPr>
            <w:r>
              <w:t>4</w:t>
            </w:r>
          </w:p>
        </w:tc>
      </w:tr>
      <w:tr w:rsidR="00C0286C" w:rsidTr="00B63B4C">
        <w:trPr>
          <w:trHeight w:hRule="exact" w:val="340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:rsidR="00C0286C" w:rsidRPr="00CB529F" w:rsidRDefault="00C0286C" w:rsidP="00C0286C">
            <w:pPr>
              <w:jc w:val="center"/>
              <w:rPr>
                <w:b/>
              </w:rPr>
            </w:pPr>
            <w:r w:rsidRPr="00CB529F">
              <w:rPr>
                <w:b/>
              </w:rPr>
              <w:t>Chocolate branco</w:t>
            </w:r>
          </w:p>
        </w:tc>
        <w:tc>
          <w:tcPr>
            <w:tcW w:w="0" w:type="auto"/>
            <w:vAlign w:val="center"/>
          </w:tcPr>
          <w:p w:rsidR="00C0286C" w:rsidRDefault="00C0286C" w:rsidP="00C0286C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C0286C" w:rsidRDefault="00C0286C" w:rsidP="00C0286C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C0286C" w:rsidRDefault="00C0286C" w:rsidP="00C0286C">
            <w:pPr>
              <w:jc w:val="center"/>
            </w:pPr>
            <w:r>
              <w:t>1</w:t>
            </w:r>
          </w:p>
        </w:tc>
      </w:tr>
    </w:tbl>
    <w:p w:rsidR="00C0286C" w:rsidRDefault="00905AD8" w:rsidP="00B63B4C">
      <w:pPr>
        <w:spacing w:before="160"/>
        <w:ind w:left="1134" w:hanging="567"/>
        <w:jc w:val="both"/>
      </w:pPr>
      <w:r>
        <w:rPr>
          <w:b/>
        </w:rPr>
        <w:t>11</w:t>
      </w:r>
      <w:r w:rsidR="00C0286C" w:rsidRPr="00C0286C">
        <w:rPr>
          <w:b/>
        </w:rPr>
        <w:t>.1.</w:t>
      </w:r>
      <w:r w:rsidR="00C0286C">
        <w:tab/>
        <w:t>A Ana retirou, ao acaso, um bombom da caixa.</w:t>
      </w:r>
    </w:p>
    <w:p w:rsidR="00C0286C" w:rsidRDefault="00C0286C" w:rsidP="00E35659">
      <w:pPr>
        <w:ind w:left="1134"/>
        <w:jc w:val="both"/>
      </w:pPr>
      <w:r>
        <w:t>Qual é a probabilidade de o bombom que a Ana escolheu ter recheio de caramelo?</w:t>
      </w:r>
    </w:p>
    <w:p w:rsidR="00C0286C" w:rsidRDefault="00C0286C" w:rsidP="00E35659">
      <w:pPr>
        <w:ind w:left="1134"/>
        <w:jc w:val="both"/>
      </w:pPr>
      <w:r>
        <w:t>Apresenta a resposta na forma de fração irredutível.</w:t>
      </w:r>
    </w:p>
    <w:p w:rsidR="00C0286C" w:rsidRDefault="00905AD8" w:rsidP="00C0286C">
      <w:pPr>
        <w:ind w:left="1134" w:hanging="567"/>
        <w:jc w:val="both"/>
      </w:pPr>
      <w:r>
        <w:rPr>
          <w:b/>
        </w:rPr>
        <w:t>11</w:t>
      </w:r>
      <w:r w:rsidR="00C0286C" w:rsidRPr="00C0286C">
        <w:rPr>
          <w:b/>
        </w:rPr>
        <w:t>.2.</w:t>
      </w:r>
      <w:r w:rsidR="00136CA2">
        <w:tab/>
        <w:t>Quando a caixa</w:t>
      </w:r>
      <w:r w:rsidR="00171CA2">
        <w:t xml:space="preserve"> só tinha cinco</w:t>
      </w:r>
      <w:r w:rsidR="00C0286C">
        <w:t xml:space="preserve"> bombons, a Ana reparou que três eram de chocolate de leite e dois de chocolate branco.</w:t>
      </w:r>
    </w:p>
    <w:p w:rsidR="00C0286C" w:rsidRDefault="00C0286C" w:rsidP="00E35659">
      <w:pPr>
        <w:ind w:left="1701" w:hanging="567"/>
        <w:jc w:val="both"/>
      </w:pPr>
      <w:r>
        <w:t>Retirou, ao acaso, dois bombons, um para si e outro para a sua amiga Joana.</w:t>
      </w:r>
    </w:p>
    <w:p w:rsidR="00C0286C" w:rsidRDefault="00C0286C" w:rsidP="00127B0A">
      <w:pPr>
        <w:ind w:left="1134"/>
        <w:jc w:val="both"/>
      </w:pPr>
      <w:r>
        <w:t xml:space="preserve">Qual é a probabilidade de os bombons </w:t>
      </w:r>
      <w:r w:rsidR="00127B0A">
        <w:t xml:space="preserve">retirados </w:t>
      </w:r>
      <w:r>
        <w:t>serem do mesmo tipo de chocolate?</w:t>
      </w:r>
    </w:p>
    <w:p w:rsidR="00C0286C" w:rsidRDefault="00C0286C" w:rsidP="00E35659">
      <w:pPr>
        <w:ind w:left="1701" w:hanging="567"/>
        <w:jc w:val="both"/>
      </w:pPr>
      <w:r>
        <w:t>Apresenta a resultado na forma de percentagem.</w:t>
      </w:r>
    </w:p>
    <w:p w:rsidR="003137E1" w:rsidRDefault="003137E1" w:rsidP="003137E1">
      <w:pPr>
        <w:ind w:left="567" w:hanging="567"/>
        <w:jc w:val="both"/>
      </w:pPr>
    </w:p>
    <w:p w:rsidR="00C0286C" w:rsidRDefault="00905AD8" w:rsidP="003137E1">
      <w:pPr>
        <w:ind w:left="567" w:hanging="567"/>
        <w:jc w:val="both"/>
      </w:pPr>
      <w:r>
        <w:rPr>
          <w:b/>
        </w:rPr>
        <w:t>12</w:t>
      </w:r>
      <w:r w:rsidR="00C0286C" w:rsidRPr="00C0286C">
        <w:rPr>
          <w:b/>
        </w:rPr>
        <w:t>.</w:t>
      </w:r>
      <w:r w:rsidR="00C0286C">
        <w:tab/>
        <w:t>No diagrama de caule-e-folhas seguinte estão representadas as idades dos 17 funcionários de uma empresa.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"/>
        <w:gridCol w:w="1070"/>
        <w:gridCol w:w="519"/>
        <w:gridCol w:w="2410"/>
      </w:tblGrid>
      <w:tr w:rsidR="00C0286C" w:rsidTr="00C0286C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  <w: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  <w:r>
              <w:t>9  9</w:t>
            </w:r>
          </w:p>
        </w:tc>
        <w:tc>
          <w:tcPr>
            <w:tcW w:w="519" w:type="dxa"/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</w:p>
        </w:tc>
      </w:tr>
      <w:tr w:rsidR="00C0286C" w:rsidTr="00C0286C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  <w: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Pr="00C0286C" w:rsidRDefault="00C0286C" w:rsidP="009D2A62">
            <w:pPr>
              <w:jc w:val="both"/>
            </w:pPr>
            <w:r>
              <w:t xml:space="preserve">0  3  </w:t>
            </w:r>
            <w:r w:rsidR="009D2A62">
              <w:rPr>
                <w:i/>
              </w:rPr>
              <w:t>a</w:t>
            </w:r>
          </w:p>
        </w:tc>
        <w:tc>
          <w:tcPr>
            <w:tcW w:w="519" w:type="dxa"/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</w:p>
        </w:tc>
      </w:tr>
      <w:tr w:rsidR="00C0286C" w:rsidTr="00C0286C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  <w: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  <w:r>
              <w:t>1  1  5  7</w:t>
            </w:r>
          </w:p>
        </w:tc>
        <w:tc>
          <w:tcPr>
            <w:tcW w:w="519" w:type="dxa"/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</w:p>
        </w:tc>
      </w:tr>
      <w:tr w:rsidR="00C0286C" w:rsidTr="00C0286C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  <w: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  <w:r>
              <w:t>3  3  4  4  4</w:t>
            </w:r>
          </w:p>
        </w:tc>
        <w:tc>
          <w:tcPr>
            <w:tcW w:w="519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  <w:r>
              <w:t>3|1 representa 31 anos</w:t>
            </w:r>
          </w:p>
        </w:tc>
      </w:tr>
      <w:tr w:rsidR="00C0286C" w:rsidTr="00C0286C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  <w: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1C69C0" w:rsidP="003137E1">
            <w:pPr>
              <w:jc w:val="both"/>
            </w:pPr>
            <w:r>
              <w:t>2</w:t>
            </w:r>
            <w:r w:rsidR="00C0286C">
              <w:t xml:space="preserve">  6</w:t>
            </w:r>
          </w:p>
        </w:tc>
        <w:tc>
          <w:tcPr>
            <w:tcW w:w="519" w:type="dxa"/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</w:p>
        </w:tc>
      </w:tr>
      <w:tr w:rsidR="00C0286C" w:rsidTr="00C0286C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  <w: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  <w:r>
              <w:t>0</w:t>
            </w:r>
          </w:p>
        </w:tc>
        <w:tc>
          <w:tcPr>
            <w:tcW w:w="519" w:type="dxa"/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C0286C" w:rsidRDefault="00C0286C" w:rsidP="003137E1">
            <w:pPr>
              <w:jc w:val="both"/>
            </w:pPr>
          </w:p>
        </w:tc>
      </w:tr>
    </w:tbl>
    <w:p w:rsidR="00C0286C" w:rsidRDefault="00C0286C" w:rsidP="00E35659">
      <w:pPr>
        <w:ind w:left="567"/>
        <w:jc w:val="both"/>
      </w:pPr>
      <w:r>
        <w:t xml:space="preserve">No diagrama de caule-e-folhas, a letra </w:t>
      </w:r>
      <w:r w:rsidR="009D2A62">
        <w:rPr>
          <w:i/>
        </w:rPr>
        <w:t>a</w:t>
      </w:r>
      <w:r>
        <w:t xml:space="preserve"> é o algarismo das unidades do número </w:t>
      </w:r>
      <w:r w:rsidR="009D2A62">
        <w:t xml:space="preserve">que representa a </w:t>
      </w:r>
      <w:r>
        <w:t>idade do António.</w:t>
      </w:r>
    </w:p>
    <w:p w:rsidR="00B42824" w:rsidRDefault="00B42824" w:rsidP="00E35659">
      <w:pPr>
        <w:ind w:left="567"/>
        <w:jc w:val="both"/>
      </w:pPr>
      <w:r>
        <w:t>A partir deste conjunto de dados foi construído o seguinte diagrama de extremos e quartis.</w:t>
      </w:r>
    </w:p>
    <w:p w:rsidR="00081ED6" w:rsidRDefault="001229C8" w:rsidP="003137E1">
      <w:pPr>
        <w:ind w:left="567" w:hanging="567"/>
        <w:jc w:val="both"/>
      </w:pPr>
      <w:r>
        <w:rPr>
          <w:noProof/>
        </w:rPr>
        <w:object w:dxaOrig="1440" w:dyaOrig="1440">
          <v:shape id="_x0000_s1078" type="#_x0000_t75" style="position:absolute;left:0;text-align:left;margin-left:74.15pt;margin-top:7pt;width:275.1pt;height:55.35pt;z-index:251723776">
            <v:imagedata r:id="rId74" o:title=""/>
          </v:shape>
          <o:OLEObject Type="Embed" ProgID="Designer.Drawing.8" ShapeID="_x0000_s1078" DrawAspect="Content" ObjectID="_1558765291" r:id="rId75"/>
        </w:object>
      </w:r>
    </w:p>
    <w:p w:rsidR="00081ED6" w:rsidRDefault="00081ED6" w:rsidP="003137E1">
      <w:pPr>
        <w:ind w:left="567" w:hanging="567"/>
        <w:jc w:val="both"/>
      </w:pPr>
    </w:p>
    <w:p w:rsidR="00081ED6" w:rsidRPr="00C0286C" w:rsidRDefault="00081ED6" w:rsidP="003137E1">
      <w:pPr>
        <w:ind w:left="567" w:hanging="567"/>
        <w:jc w:val="both"/>
      </w:pPr>
    </w:p>
    <w:p w:rsidR="00C0286C" w:rsidRDefault="00C0286C" w:rsidP="00B42824">
      <w:pPr>
        <w:ind w:left="567" w:hanging="567"/>
        <w:jc w:val="center"/>
      </w:pPr>
    </w:p>
    <w:p w:rsidR="00B42824" w:rsidRDefault="00B42824" w:rsidP="00E35659">
      <w:pPr>
        <w:ind w:left="1134" w:hanging="567"/>
        <w:jc w:val="both"/>
      </w:pPr>
      <w:r>
        <w:t>Determina a idade do António.</w:t>
      </w:r>
    </w:p>
    <w:p w:rsidR="00081ED6" w:rsidRDefault="00081ED6" w:rsidP="003137E1">
      <w:pPr>
        <w:ind w:left="567" w:hanging="567"/>
        <w:jc w:val="both"/>
        <w:rPr>
          <w:b/>
        </w:rPr>
      </w:pPr>
    </w:p>
    <w:p w:rsidR="00B42824" w:rsidRDefault="001229C8" w:rsidP="003137E1">
      <w:pPr>
        <w:ind w:left="567" w:hanging="567"/>
        <w:jc w:val="both"/>
      </w:pPr>
      <w:r>
        <w:rPr>
          <w:noProof/>
        </w:rPr>
        <w:object w:dxaOrig="1440" w:dyaOrig="1440">
          <v:shape id="_x0000_s1119" type="#_x0000_t75" style="position:absolute;left:0;text-align:left;margin-left:306.3pt;margin-top:9.95pt;width:122.1pt;height:120.85pt;z-index:251731968">
            <v:imagedata r:id="rId76" o:title=""/>
            <w10:wrap type="square"/>
          </v:shape>
          <o:OLEObject Type="Embed" ProgID="Designer.Drawing.8" ShapeID="_x0000_s1119" DrawAspect="Content" ObjectID="_1558765292" r:id="rId77"/>
        </w:object>
      </w:r>
      <w:r w:rsidR="00B42824" w:rsidRPr="00B42824">
        <w:rPr>
          <w:b/>
        </w:rPr>
        <w:t>1</w:t>
      </w:r>
      <w:r w:rsidR="00905AD8">
        <w:rPr>
          <w:b/>
        </w:rPr>
        <w:t>3</w:t>
      </w:r>
      <w:r w:rsidR="00B42824" w:rsidRPr="00B42824">
        <w:rPr>
          <w:b/>
        </w:rPr>
        <w:t>.</w:t>
      </w:r>
      <w:r w:rsidR="00B42824">
        <w:tab/>
        <w:t xml:space="preserve">Na figura </w:t>
      </w:r>
      <w:r w:rsidR="009B367B">
        <w:t>5</w:t>
      </w:r>
      <w:r w:rsidR="00B42824">
        <w:t xml:space="preserve"> está representada a circunferência de centro </w:t>
      </w:r>
      <w:r w:rsidR="00B42824">
        <w:rPr>
          <w:i/>
        </w:rPr>
        <w:t>O</w:t>
      </w:r>
      <w:r w:rsidR="00B42824">
        <w:t>.</w:t>
      </w:r>
    </w:p>
    <w:p w:rsidR="00B42824" w:rsidRDefault="00B42824" w:rsidP="00B63B4C">
      <w:pPr>
        <w:tabs>
          <w:tab w:val="left" w:pos="708"/>
          <w:tab w:val="left" w:pos="1416"/>
          <w:tab w:val="left" w:pos="2900"/>
        </w:tabs>
        <w:spacing w:line="336" w:lineRule="auto"/>
        <w:ind w:left="1134" w:hanging="567"/>
        <w:jc w:val="both"/>
      </w:pPr>
      <w:r>
        <w:t>Sabe-se que:</w:t>
      </w:r>
      <w:r w:rsidR="003F4916" w:rsidRPr="003F4916">
        <w:rPr>
          <w:noProof/>
          <w:lang w:eastAsia="pt-PT"/>
        </w:rPr>
        <w:t xml:space="preserve"> </w:t>
      </w:r>
    </w:p>
    <w:p w:rsidR="00B42824" w:rsidRDefault="00B42824" w:rsidP="00B63B4C">
      <w:pPr>
        <w:pStyle w:val="PargrafodaLista"/>
        <w:numPr>
          <w:ilvl w:val="0"/>
          <w:numId w:val="10"/>
        </w:numPr>
        <w:spacing w:line="336" w:lineRule="auto"/>
        <w:ind w:left="851" w:hanging="284"/>
        <w:jc w:val="both"/>
      </w:pPr>
      <w:r w:rsidRPr="00B63B4C">
        <w:rPr>
          <w:i/>
        </w:rPr>
        <w:t>A</w:t>
      </w:r>
      <w:r>
        <w:t xml:space="preserve">, </w:t>
      </w:r>
      <w:r w:rsidRPr="00B63B4C">
        <w:rPr>
          <w:i/>
        </w:rPr>
        <w:t>B</w:t>
      </w:r>
      <w:r>
        <w:t xml:space="preserve">, </w:t>
      </w:r>
      <w:r w:rsidRPr="00B63B4C">
        <w:rPr>
          <w:i/>
        </w:rPr>
        <w:t>C</w:t>
      </w:r>
      <w:r>
        <w:t xml:space="preserve"> e </w:t>
      </w:r>
      <w:r w:rsidRPr="00B63B4C">
        <w:rPr>
          <w:i/>
        </w:rPr>
        <w:t>D</w:t>
      </w:r>
      <w:r>
        <w:t xml:space="preserve"> são pontos da circunferência;</w:t>
      </w:r>
      <w:r w:rsidR="00081ED6" w:rsidRPr="00081ED6">
        <w:t xml:space="preserve"> </w:t>
      </w:r>
    </w:p>
    <w:p w:rsidR="00B42824" w:rsidRDefault="00B42824" w:rsidP="00B63B4C">
      <w:pPr>
        <w:pStyle w:val="PargrafodaLista"/>
        <w:numPr>
          <w:ilvl w:val="0"/>
          <w:numId w:val="10"/>
        </w:numPr>
        <w:spacing w:line="336" w:lineRule="auto"/>
        <w:ind w:left="851" w:hanging="284"/>
        <w:jc w:val="both"/>
      </w:pPr>
      <w:r>
        <w:t>[</w:t>
      </w:r>
      <w:r w:rsidRPr="00B63B4C">
        <w:rPr>
          <w:i/>
        </w:rPr>
        <w:t>AC</w:t>
      </w:r>
      <w:r>
        <w:t>] é um diâmetro da circunferência;</w:t>
      </w:r>
    </w:p>
    <w:p w:rsidR="00B42824" w:rsidRDefault="00B42824" w:rsidP="00B63B4C">
      <w:pPr>
        <w:pStyle w:val="PargrafodaLista"/>
        <w:numPr>
          <w:ilvl w:val="0"/>
          <w:numId w:val="10"/>
        </w:numPr>
        <w:spacing w:line="336" w:lineRule="auto"/>
        <w:ind w:left="851" w:hanging="284"/>
        <w:jc w:val="both"/>
      </w:pPr>
      <w:r w:rsidRPr="00B42824">
        <w:rPr>
          <w:position w:val="-6"/>
        </w:rPr>
        <w:object w:dxaOrig="780" w:dyaOrig="320">
          <v:shape id="_x0000_i1059" type="#_x0000_t75" style="width:39pt;height:16.5pt" o:ole="">
            <v:imagedata r:id="rId78" o:title=""/>
          </v:shape>
          <o:OLEObject Type="Embed" ProgID="Equation.DSMT4" ShapeID="_x0000_i1059" DrawAspect="Content" ObjectID="_1558765202" r:id="rId79"/>
        </w:object>
      </w:r>
      <w:r>
        <w:t>;</w:t>
      </w:r>
    </w:p>
    <w:p w:rsidR="00B42824" w:rsidRDefault="00B42824" w:rsidP="00B63B4C">
      <w:pPr>
        <w:pStyle w:val="PargrafodaLista"/>
        <w:numPr>
          <w:ilvl w:val="0"/>
          <w:numId w:val="10"/>
        </w:numPr>
        <w:spacing w:line="336" w:lineRule="auto"/>
        <w:ind w:left="851" w:hanging="284"/>
        <w:jc w:val="both"/>
      </w:pPr>
      <w:r>
        <w:t>os segmentos [</w:t>
      </w:r>
      <w:r w:rsidRPr="00B63B4C">
        <w:rPr>
          <w:i/>
        </w:rPr>
        <w:t>AC</w:t>
      </w:r>
      <w:r>
        <w:t>] e [</w:t>
      </w:r>
      <w:r w:rsidRPr="00B63B4C">
        <w:rPr>
          <w:i/>
        </w:rPr>
        <w:t>BD</w:t>
      </w:r>
      <w:r>
        <w:t xml:space="preserve">] intersetam-se no ponto </w:t>
      </w:r>
      <w:r w:rsidR="004949E8">
        <w:t xml:space="preserve"> </w:t>
      </w:r>
      <w:r w:rsidRPr="00B63B4C">
        <w:rPr>
          <w:i/>
        </w:rPr>
        <w:t>E</w:t>
      </w:r>
      <w:r w:rsidR="004949E8">
        <w:rPr>
          <w:i/>
        </w:rPr>
        <w:t xml:space="preserve"> </w:t>
      </w:r>
      <w:r>
        <w:t>;</w:t>
      </w:r>
    </w:p>
    <w:p w:rsidR="003F4916" w:rsidRDefault="00EB3EEB" w:rsidP="00B63B4C">
      <w:pPr>
        <w:pStyle w:val="PargrafodaLista"/>
        <w:numPr>
          <w:ilvl w:val="0"/>
          <w:numId w:val="10"/>
        </w:numPr>
        <w:spacing w:line="336" w:lineRule="auto"/>
        <w:ind w:left="851" w:hanging="284"/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4954270</wp:posOffset>
                </wp:positionH>
                <wp:positionV relativeFrom="paragraph">
                  <wp:posOffset>236855</wp:posOffset>
                </wp:positionV>
                <wp:extent cx="783590" cy="195580"/>
                <wp:effectExtent l="0" t="0" r="0" b="0"/>
                <wp:wrapSquare wrapText="bothSides"/>
                <wp:docPr id="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CA2" w:rsidRPr="00A4478A" w:rsidRDefault="00171CA2" w:rsidP="003F4916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Figura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>
            <w:pict>
              <v:shape id="Text Box 264" o:spid="_x0000_s1029" type="#_x0000_t202" style="position:absolute;left:0;text-align:left;margin-left:390.1pt;margin-top:18.65pt;width:61.7pt;height:1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" stroked="f">
                <v:textbox inset="0,0,0,0">
                  <w:txbxContent>
                    <w:p w:rsidR="00171CA2" w:rsidRPr="00A4478A" w:rsidRDefault="00171CA2" w:rsidP="003F4916">
                      <w:pPr>
                        <w:pStyle w:val="Legenda"/>
                        <w:rPr>
                          <w:noProof/>
                        </w:rPr>
                      </w:pPr>
                      <w:r>
                        <w:t>Figura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1ED6" w:rsidRPr="003F4916">
        <w:rPr>
          <w:position w:val="-6"/>
        </w:rPr>
        <w:object w:dxaOrig="1040" w:dyaOrig="340">
          <v:shape id="_x0000_i1060" type="#_x0000_t75" style="width:51.75pt;height:17.25pt" o:ole="">
            <v:imagedata r:id="rId80" o:title=""/>
          </v:shape>
          <o:OLEObject Type="Embed" ProgID="Equation.DSMT4" ShapeID="_x0000_i1060" DrawAspect="Content" ObjectID="_1558765203" r:id="rId81"/>
        </w:object>
      </w:r>
      <w:r w:rsidR="003F4916">
        <w:t xml:space="preserve"> .</w:t>
      </w:r>
    </w:p>
    <w:p w:rsidR="003F4916" w:rsidRDefault="003F4916" w:rsidP="003F4916">
      <w:pPr>
        <w:ind w:left="1134" w:hanging="567"/>
        <w:jc w:val="both"/>
      </w:pPr>
      <w:r w:rsidRPr="003F4916">
        <w:rPr>
          <w:b/>
        </w:rPr>
        <w:t>1</w:t>
      </w:r>
      <w:r w:rsidR="00905AD8">
        <w:rPr>
          <w:b/>
        </w:rPr>
        <w:t>3</w:t>
      </w:r>
      <w:r w:rsidRPr="003F4916">
        <w:rPr>
          <w:b/>
        </w:rPr>
        <w:t>.1.</w:t>
      </w:r>
      <w:r>
        <w:tab/>
        <w:t xml:space="preserve">Determina a amplitude, em graus, do ângulo </w:t>
      </w:r>
      <w:r w:rsidR="004949E8">
        <w:t xml:space="preserve"> </w:t>
      </w:r>
      <w:r>
        <w:rPr>
          <w:i/>
        </w:rPr>
        <w:t>CAD</w:t>
      </w:r>
      <w:r w:rsidR="004949E8">
        <w:rPr>
          <w:i/>
        </w:rPr>
        <w:t xml:space="preserve"> </w:t>
      </w:r>
      <w:r>
        <w:t>.</w:t>
      </w:r>
    </w:p>
    <w:p w:rsidR="003F4916" w:rsidRDefault="003F4916" w:rsidP="003F4916">
      <w:pPr>
        <w:ind w:left="1134" w:hanging="567"/>
        <w:jc w:val="both"/>
      </w:pPr>
      <w:r w:rsidRPr="003F4916">
        <w:rPr>
          <w:b/>
        </w:rPr>
        <w:t>1</w:t>
      </w:r>
      <w:r w:rsidR="00905AD8">
        <w:rPr>
          <w:b/>
        </w:rPr>
        <w:t>3</w:t>
      </w:r>
      <w:r w:rsidRPr="003F4916">
        <w:rPr>
          <w:b/>
        </w:rPr>
        <w:t>.2.</w:t>
      </w:r>
      <w:r>
        <w:tab/>
        <w:t xml:space="preserve">Como se designa o ponto </w:t>
      </w:r>
      <w:r>
        <w:rPr>
          <w:i/>
        </w:rPr>
        <w:t>O</w:t>
      </w:r>
      <w:r>
        <w:t xml:space="preserve"> relativamente ao triângulo </w:t>
      </w:r>
      <w:r w:rsidR="0016269B">
        <w:t xml:space="preserve"> </w:t>
      </w:r>
      <w:r>
        <w:t>[</w:t>
      </w:r>
      <w:r>
        <w:rPr>
          <w:i/>
        </w:rPr>
        <w:t>ABC</w:t>
      </w:r>
      <w:r>
        <w:t>] ?</w:t>
      </w:r>
    </w:p>
    <w:p w:rsidR="003F4916" w:rsidRDefault="003F4916" w:rsidP="00E35659">
      <w:pPr>
        <w:ind w:left="1701" w:hanging="567"/>
        <w:jc w:val="both"/>
      </w:pPr>
      <w:r>
        <w:t>(</w:t>
      </w:r>
      <w:r w:rsidRPr="003F4916">
        <w:rPr>
          <w:b/>
        </w:rPr>
        <w:t>A</w:t>
      </w:r>
      <w:r w:rsidR="00B63B4C">
        <w:t>)</w:t>
      </w:r>
      <w:r w:rsidR="00B63B4C">
        <w:tab/>
      </w:r>
      <w:r>
        <w:t>Baricentro</w:t>
      </w:r>
      <w:r>
        <w:tab/>
      </w:r>
      <w:r>
        <w:tab/>
      </w:r>
      <w:r>
        <w:tab/>
        <w:t>(</w:t>
      </w:r>
      <w:r w:rsidRPr="003F4916">
        <w:rPr>
          <w:b/>
        </w:rPr>
        <w:t>B</w:t>
      </w:r>
      <w:r w:rsidR="00B63B4C">
        <w:t>)</w:t>
      </w:r>
      <w:r w:rsidR="00B63B4C">
        <w:tab/>
      </w:r>
      <w:r>
        <w:t>Circuncentro</w:t>
      </w:r>
    </w:p>
    <w:p w:rsidR="003F4916" w:rsidRPr="003F4916" w:rsidRDefault="003F4916" w:rsidP="00E35659">
      <w:pPr>
        <w:ind w:left="1701" w:hanging="567"/>
        <w:jc w:val="both"/>
      </w:pPr>
      <w:r>
        <w:t>(</w:t>
      </w:r>
      <w:r w:rsidRPr="003F4916">
        <w:rPr>
          <w:b/>
        </w:rPr>
        <w:t>C</w:t>
      </w:r>
      <w:r>
        <w:t>)</w:t>
      </w:r>
      <w:r w:rsidR="00B63B4C">
        <w:tab/>
      </w:r>
      <w:r>
        <w:t>Incentro</w:t>
      </w:r>
      <w:r>
        <w:tab/>
      </w:r>
      <w:r>
        <w:tab/>
      </w:r>
      <w:r>
        <w:tab/>
        <w:t>(</w:t>
      </w:r>
      <w:r w:rsidRPr="003F4916">
        <w:rPr>
          <w:b/>
        </w:rPr>
        <w:t>D</w:t>
      </w:r>
      <w:r w:rsidR="00B63B4C">
        <w:t>)</w:t>
      </w:r>
      <w:r w:rsidR="00B63B4C">
        <w:tab/>
      </w:r>
      <w:r>
        <w:t>Ortocentro</w:t>
      </w:r>
    </w:p>
    <w:p w:rsidR="003137E1" w:rsidRDefault="003137E1" w:rsidP="003137E1">
      <w:pPr>
        <w:ind w:left="567" w:hanging="567"/>
        <w:jc w:val="both"/>
      </w:pPr>
    </w:p>
    <w:p w:rsidR="00CB529F" w:rsidRDefault="00CB529F" w:rsidP="003137E1">
      <w:pPr>
        <w:ind w:left="567" w:hanging="567"/>
        <w:jc w:val="both"/>
      </w:pPr>
    </w:p>
    <w:p w:rsidR="00CB529F" w:rsidRDefault="00CB529F" w:rsidP="0016269B">
      <w:pPr>
        <w:ind w:left="567" w:hanging="567"/>
        <w:jc w:val="both"/>
      </w:pPr>
      <w:r w:rsidRPr="00DA103F">
        <w:rPr>
          <w:b/>
        </w:rPr>
        <w:t>1</w:t>
      </w:r>
      <w:r w:rsidR="00905AD8" w:rsidRPr="00DA103F">
        <w:rPr>
          <w:b/>
        </w:rPr>
        <w:t>4</w:t>
      </w:r>
      <w:r w:rsidRPr="00DA103F">
        <w:rPr>
          <w:b/>
        </w:rPr>
        <w:t>.</w:t>
      </w:r>
      <w:r w:rsidRPr="00DA103F">
        <w:tab/>
      </w:r>
      <w:r w:rsidR="0016269B" w:rsidRPr="00DA103F">
        <w:t xml:space="preserve">Considera três </w:t>
      </w:r>
      <w:r w:rsidRPr="00DA103F">
        <w:t xml:space="preserve">pontos </w:t>
      </w:r>
      <w:r w:rsidRPr="00DA103F">
        <w:rPr>
          <w:i/>
        </w:rPr>
        <w:t>A</w:t>
      </w:r>
      <w:r w:rsidRPr="00DA103F">
        <w:t xml:space="preserve">, </w:t>
      </w:r>
      <w:r w:rsidRPr="00DA103F">
        <w:rPr>
          <w:i/>
        </w:rPr>
        <w:t>B</w:t>
      </w:r>
      <w:r w:rsidRPr="00DA103F">
        <w:t xml:space="preserve"> e </w:t>
      </w:r>
      <w:r w:rsidRPr="00DA103F">
        <w:rPr>
          <w:i/>
        </w:rPr>
        <w:t>C</w:t>
      </w:r>
      <w:r w:rsidR="0016269B" w:rsidRPr="00DA103F">
        <w:t xml:space="preserve"> pertencentes</w:t>
      </w:r>
      <w:r w:rsidRPr="00DA103F">
        <w:t xml:space="preserve"> </w:t>
      </w:r>
      <w:r w:rsidR="0016269B" w:rsidRPr="00DA103F">
        <w:t xml:space="preserve">à mesma reta e de coordenadas </w:t>
      </w:r>
      <w:r w:rsidR="0016269B" w:rsidRPr="00DA103F">
        <w:rPr>
          <w:position w:val="-12"/>
        </w:rPr>
        <w:object w:dxaOrig="2760" w:dyaOrig="360">
          <v:shape id="_x0000_i1061" type="#_x0000_t75" style="width:138pt;height:18.75pt" o:ole="">
            <v:imagedata r:id="rId82" o:title=""/>
          </v:shape>
          <o:OLEObject Type="Embed" ProgID="Equation.DSMT4" ShapeID="_x0000_i1061" DrawAspect="Content" ObjectID="_1558765204" r:id="rId83"/>
        </w:object>
      </w:r>
      <w:r w:rsidR="00171CA2" w:rsidRPr="00DA103F">
        <w:t>.</w:t>
      </w:r>
    </w:p>
    <w:p w:rsidR="00CB529F" w:rsidRDefault="00905AD8" w:rsidP="00B63B4C">
      <w:pPr>
        <w:ind w:left="1134" w:hanging="567"/>
        <w:jc w:val="both"/>
      </w:pPr>
      <w:r>
        <w:rPr>
          <w:rFonts w:cstheme="minorHAnsi"/>
        </w:rPr>
        <w:t xml:space="preserve">Sabendo que </w:t>
      </w:r>
      <w:r w:rsidR="00CB529F" w:rsidRPr="00CB529F">
        <w:rPr>
          <w:position w:val="-6"/>
        </w:rPr>
        <w:object w:dxaOrig="620" w:dyaOrig="260">
          <v:shape id="_x0000_i1062" type="#_x0000_t75" style="width:31.5pt;height:12.75pt" o:ole="">
            <v:imagedata r:id="rId84" o:title=""/>
          </v:shape>
          <o:OLEObject Type="Embed" ProgID="Equation.DSMT4" ShapeID="_x0000_i1062" DrawAspect="Content" ObjectID="_1558765205" r:id="rId85"/>
        </w:object>
      </w:r>
      <w:r>
        <w:t>:</w:t>
      </w:r>
    </w:p>
    <w:p w:rsidR="00CB529F" w:rsidRDefault="00CB529F" w:rsidP="00CB529F">
      <w:pPr>
        <w:ind w:left="1134" w:hanging="567"/>
        <w:jc w:val="both"/>
      </w:pPr>
      <w:r w:rsidRPr="00CB529F">
        <w:rPr>
          <w:b/>
        </w:rPr>
        <w:t>1</w:t>
      </w:r>
      <w:r w:rsidR="00905AD8">
        <w:rPr>
          <w:b/>
        </w:rPr>
        <w:t>4</w:t>
      </w:r>
      <w:r w:rsidRPr="00CB529F">
        <w:rPr>
          <w:b/>
        </w:rPr>
        <w:t>.1.</w:t>
      </w:r>
      <w:r>
        <w:tab/>
      </w:r>
      <w:r w:rsidR="00905AD8">
        <w:t>m</w:t>
      </w:r>
      <w:r>
        <w:t xml:space="preserve">ostra que </w:t>
      </w:r>
      <w:r w:rsidRPr="00CB529F">
        <w:rPr>
          <w:position w:val="-6"/>
        </w:rPr>
        <w:object w:dxaOrig="1020" w:dyaOrig="260">
          <v:shape id="_x0000_i1063" type="#_x0000_t75" style="width:51.75pt;height:12.75pt" o:ole="">
            <v:imagedata r:id="rId86" o:title=""/>
          </v:shape>
          <o:OLEObject Type="Embed" ProgID="Equation.DSMT4" ShapeID="_x0000_i1063" DrawAspect="Content" ObjectID="_1558765206" r:id="rId87"/>
        </w:object>
      </w:r>
      <w:r w:rsidR="00171CA2">
        <w:t>;</w:t>
      </w:r>
    </w:p>
    <w:p w:rsidR="00CB529F" w:rsidRPr="00CB529F" w:rsidRDefault="00CB529F" w:rsidP="00CB529F">
      <w:pPr>
        <w:ind w:left="1134" w:hanging="567"/>
        <w:jc w:val="both"/>
      </w:pPr>
      <w:r w:rsidRPr="00CB529F">
        <w:rPr>
          <w:b/>
        </w:rPr>
        <w:t>1</w:t>
      </w:r>
      <w:r w:rsidR="00905AD8">
        <w:rPr>
          <w:b/>
        </w:rPr>
        <w:t>4</w:t>
      </w:r>
      <w:r w:rsidRPr="00CB529F">
        <w:rPr>
          <w:b/>
        </w:rPr>
        <w:t>.2.</w:t>
      </w:r>
      <w:r w:rsidR="00905AD8">
        <w:tab/>
        <w:t>d</w:t>
      </w:r>
      <w:r>
        <w:t xml:space="preserve">etermina </w:t>
      </w:r>
      <w:r>
        <w:rPr>
          <w:i/>
        </w:rPr>
        <w:t>a</w:t>
      </w:r>
      <w:r>
        <w:t xml:space="preserve"> e </w:t>
      </w:r>
      <w:r>
        <w:rPr>
          <w:i/>
        </w:rPr>
        <w:t>b</w:t>
      </w:r>
      <w:r w:rsidR="00171CA2">
        <w:rPr>
          <w:i/>
        </w:rPr>
        <w:t xml:space="preserve"> .</w:t>
      </w:r>
    </w:p>
    <w:p w:rsidR="00CB529F" w:rsidRDefault="00CB529F" w:rsidP="003137E1">
      <w:pPr>
        <w:ind w:left="567" w:hanging="567"/>
        <w:jc w:val="both"/>
      </w:pPr>
    </w:p>
    <w:p w:rsidR="00CB529F" w:rsidRPr="00CB529F" w:rsidRDefault="00CB529F" w:rsidP="003137E1">
      <w:pPr>
        <w:ind w:left="567" w:hanging="567"/>
        <w:jc w:val="both"/>
      </w:pPr>
    </w:p>
    <w:p w:rsidR="00CB529F" w:rsidRDefault="00CB529F" w:rsidP="003137E1">
      <w:pPr>
        <w:ind w:left="567" w:hanging="567"/>
        <w:jc w:val="both"/>
      </w:pPr>
    </w:p>
    <w:p w:rsidR="003137E1" w:rsidRDefault="003137E1" w:rsidP="003137E1">
      <w:pPr>
        <w:ind w:left="567" w:hanging="567"/>
      </w:pPr>
    </w:p>
    <w:p w:rsidR="003137E1" w:rsidRPr="003137E1" w:rsidRDefault="003137E1" w:rsidP="003137E1">
      <w:pPr>
        <w:ind w:left="567" w:hanging="567"/>
        <w:jc w:val="center"/>
        <w:rPr>
          <w:b/>
        </w:rPr>
      </w:pPr>
      <w:r>
        <w:rPr>
          <w:b/>
        </w:rPr>
        <w:t xml:space="preserve">FIM </w:t>
      </w:r>
      <w:r w:rsidR="00170409">
        <w:rPr>
          <w:b/>
        </w:rPr>
        <w:t xml:space="preserve">DO </w:t>
      </w:r>
      <w:r>
        <w:rPr>
          <w:b/>
        </w:rPr>
        <w:t>CADERNO 2</w:t>
      </w:r>
    </w:p>
    <w:p w:rsidR="003137E1" w:rsidRPr="00171CA2" w:rsidRDefault="003137E1" w:rsidP="003137E1">
      <w:pPr>
        <w:spacing w:after="0"/>
        <w:ind w:left="567" w:hanging="567"/>
        <w:jc w:val="center"/>
        <w:rPr>
          <w:b/>
        </w:rPr>
      </w:pPr>
      <w:r w:rsidRPr="00171CA2">
        <w:rPr>
          <w:b/>
        </w:rPr>
        <w:t>Cotações</w:t>
      </w:r>
    </w:p>
    <w:tbl>
      <w:tblPr>
        <w:tblStyle w:val="Tabelacomgrelha"/>
        <w:tblW w:w="10039" w:type="dxa"/>
        <w:jc w:val="center"/>
        <w:tblLayout w:type="fixed"/>
        <w:tblLook w:val="04A0" w:firstRow="1" w:lastRow="0" w:firstColumn="1" w:lastColumn="0" w:noHBand="0" w:noVBand="1"/>
      </w:tblPr>
      <w:tblGrid>
        <w:gridCol w:w="551"/>
        <w:gridCol w:w="551"/>
        <w:gridCol w:w="552"/>
        <w:gridCol w:w="551"/>
        <w:gridCol w:w="727"/>
        <w:gridCol w:w="727"/>
        <w:gridCol w:w="727"/>
        <w:gridCol w:w="727"/>
        <w:gridCol w:w="727"/>
        <w:gridCol w:w="551"/>
        <w:gridCol w:w="727"/>
        <w:gridCol w:w="727"/>
        <w:gridCol w:w="727"/>
        <w:gridCol w:w="727"/>
        <w:gridCol w:w="740"/>
      </w:tblGrid>
      <w:tr w:rsidR="007D786A" w:rsidRPr="007D786A" w:rsidTr="00171CA2">
        <w:trPr>
          <w:jc w:val="center"/>
        </w:trPr>
        <w:tc>
          <w:tcPr>
            <w:tcW w:w="551" w:type="dxa"/>
            <w:vAlign w:val="center"/>
          </w:tcPr>
          <w:p w:rsidR="007D786A" w:rsidRPr="00171CA2" w:rsidRDefault="00171CA2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6</w:t>
            </w:r>
          </w:p>
        </w:tc>
        <w:tc>
          <w:tcPr>
            <w:tcW w:w="551" w:type="dxa"/>
          </w:tcPr>
          <w:p w:rsidR="007D786A" w:rsidRPr="00171CA2" w:rsidRDefault="00171CA2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7</w:t>
            </w:r>
          </w:p>
        </w:tc>
        <w:tc>
          <w:tcPr>
            <w:tcW w:w="552" w:type="dxa"/>
          </w:tcPr>
          <w:p w:rsidR="007D786A" w:rsidRPr="00171CA2" w:rsidRDefault="00171CA2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8</w:t>
            </w:r>
          </w:p>
        </w:tc>
        <w:tc>
          <w:tcPr>
            <w:tcW w:w="551" w:type="dxa"/>
          </w:tcPr>
          <w:p w:rsidR="007D786A" w:rsidRPr="00171CA2" w:rsidRDefault="00171CA2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9</w:t>
            </w:r>
          </w:p>
        </w:tc>
        <w:tc>
          <w:tcPr>
            <w:tcW w:w="727" w:type="dxa"/>
          </w:tcPr>
          <w:p w:rsidR="007D786A" w:rsidRPr="00171CA2" w:rsidRDefault="007D786A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10.1.</w:t>
            </w:r>
          </w:p>
        </w:tc>
        <w:tc>
          <w:tcPr>
            <w:tcW w:w="727" w:type="dxa"/>
          </w:tcPr>
          <w:p w:rsidR="007D786A" w:rsidRPr="00171CA2" w:rsidRDefault="007D786A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10.2.</w:t>
            </w:r>
          </w:p>
        </w:tc>
        <w:tc>
          <w:tcPr>
            <w:tcW w:w="727" w:type="dxa"/>
          </w:tcPr>
          <w:p w:rsidR="007D786A" w:rsidRPr="00171CA2" w:rsidRDefault="007D786A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10.3.</w:t>
            </w:r>
          </w:p>
        </w:tc>
        <w:tc>
          <w:tcPr>
            <w:tcW w:w="727" w:type="dxa"/>
          </w:tcPr>
          <w:p w:rsidR="007D786A" w:rsidRPr="00171CA2" w:rsidRDefault="007D786A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11.1.</w:t>
            </w:r>
          </w:p>
        </w:tc>
        <w:tc>
          <w:tcPr>
            <w:tcW w:w="727" w:type="dxa"/>
          </w:tcPr>
          <w:p w:rsidR="007D786A" w:rsidRPr="00171CA2" w:rsidRDefault="007D786A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11.2.</w:t>
            </w:r>
          </w:p>
        </w:tc>
        <w:tc>
          <w:tcPr>
            <w:tcW w:w="551" w:type="dxa"/>
          </w:tcPr>
          <w:p w:rsidR="007D786A" w:rsidRPr="00171CA2" w:rsidRDefault="00171CA2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12</w:t>
            </w:r>
          </w:p>
        </w:tc>
        <w:tc>
          <w:tcPr>
            <w:tcW w:w="727" w:type="dxa"/>
          </w:tcPr>
          <w:p w:rsidR="007D786A" w:rsidRPr="00171CA2" w:rsidRDefault="007D786A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13.1.</w:t>
            </w:r>
          </w:p>
        </w:tc>
        <w:tc>
          <w:tcPr>
            <w:tcW w:w="727" w:type="dxa"/>
          </w:tcPr>
          <w:p w:rsidR="007D786A" w:rsidRPr="00171CA2" w:rsidRDefault="007D786A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13.2.</w:t>
            </w:r>
          </w:p>
        </w:tc>
        <w:tc>
          <w:tcPr>
            <w:tcW w:w="727" w:type="dxa"/>
          </w:tcPr>
          <w:p w:rsidR="007D786A" w:rsidRPr="00171CA2" w:rsidRDefault="007D786A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14.1.</w:t>
            </w:r>
          </w:p>
        </w:tc>
        <w:tc>
          <w:tcPr>
            <w:tcW w:w="727" w:type="dxa"/>
            <w:vAlign w:val="center"/>
          </w:tcPr>
          <w:p w:rsidR="007D786A" w:rsidRPr="00171CA2" w:rsidRDefault="007D786A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14.2.</w:t>
            </w:r>
          </w:p>
        </w:tc>
        <w:tc>
          <w:tcPr>
            <w:tcW w:w="740" w:type="dxa"/>
            <w:vAlign w:val="center"/>
          </w:tcPr>
          <w:p w:rsidR="007D786A" w:rsidRPr="00171CA2" w:rsidRDefault="007D786A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Total</w:t>
            </w:r>
          </w:p>
        </w:tc>
      </w:tr>
      <w:tr w:rsidR="007D786A" w:rsidRPr="007D786A" w:rsidTr="00171CA2">
        <w:trPr>
          <w:jc w:val="center"/>
        </w:trPr>
        <w:tc>
          <w:tcPr>
            <w:tcW w:w="551" w:type="dxa"/>
            <w:vAlign w:val="center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3</w:t>
            </w:r>
          </w:p>
        </w:tc>
        <w:tc>
          <w:tcPr>
            <w:tcW w:w="551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4</w:t>
            </w:r>
          </w:p>
        </w:tc>
        <w:tc>
          <w:tcPr>
            <w:tcW w:w="552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6</w:t>
            </w:r>
          </w:p>
        </w:tc>
        <w:tc>
          <w:tcPr>
            <w:tcW w:w="551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4</w:t>
            </w:r>
          </w:p>
        </w:tc>
        <w:tc>
          <w:tcPr>
            <w:tcW w:w="727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6</w:t>
            </w:r>
          </w:p>
        </w:tc>
        <w:tc>
          <w:tcPr>
            <w:tcW w:w="727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5</w:t>
            </w:r>
          </w:p>
        </w:tc>
        <w:tc>
          <w:tcPr>
            <w:tcW w:w="727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4</w:t>
            </w:r>
          </w:p>
        </w:tc>
        <w:tc>
          <w:tcPr>
            <w:tcW w:w="727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3</w:t>
            </w:r>
          </w:p>
        </w:tc>
        <w:tc>
          <w:tcPr>
            <w:tcW w:w="727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4</w:t>
            </w:r>
          </w:p>
        </w:tc>
        <w:tc>
          <w:tcPr>
            <w:tcW w:w="551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4</w:t>
            </w:r>
          </w:p>
        </w:tc>
        <w:tc>
          <w:tcPr>
            <w:tcW w:w="727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5</w:t>
            </w:r>
          </w:p>
        </w:tc>
        <w:tc>
          <w:tcPr>
            <w:tcW w:w="727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3</w:t>
            </w:r>
          </w:p>
        </w:tc>
        <w:tc>
          <w:tcPr>
            <w:tcW w:w="727" w:type="dxa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6</w:t>
            </w:r>
          </w:p>
        </w:tc>
        <w:tc>
          <w:tcPr>
            <w:tcW w:w="727" w:type="dxa"/>
            <w:vAlign w:val="center"/>
          </w:tcPr>
          <w:p w:rsidR="007D786A" w:rsidRPr="007D786A" w:rsidRDefault="007D786A" w:rsidP="00171CA2">
            <w:pPr>
              <w:jc w:val="center"/>
              <w:rPr>
                <w:sz w:val="20"/>
              </w:rPr>
            </w:pPr>
            <w:r w:rsidRPr="007D786A">
              <w:rPr>
                <w:sz w:val="20"/>
              </w:rPr>
              <w:t>6</w:t>
            </w:r>
          </w:p>
        </w:tc>
        <w:tc>
          <w:tcPr>
            <w:tcW w:w="740" w:type="dxa"/>
            <w:vAlign w:val="center"/>
          </w:tcPr>
          <w:p w:rsidR="007D786A" w:rsidRPr="00171CA2" w:rsidRDefault="007D786A" w:rsidP="00171CA2">
            <w:pPr>
              <w:jc w:val="center"/>
              <w:rPr>
                <w:b/>
                <w:sz w:val="20"/>
              </w:rPr>
            </w:pPr>
            <w:r w:rsidRPr="00171CA2">
              <w:rPr>
                <w:b/>
                <w:sz w:val="20"/>
              </w:rPr>
              <w:t>63</w:t>
            </w:r>
          </w:p>
        </w:tc>
      </w:tr>
    </w:tbl>
    <w:p w:rsidR="00CB529F" w:rsidRDefault="00CB529F" w:rsidP="003137E1">
      <w:pPr>
        <w:ind w:left="567" w:hanging="567"/>
      </w:pPr>
      <w:r>
        <w:br w:type="page"/>
      </w:r>
    </w:p>
    <w:p w:rsidR="003137E1" w:rsidRDefault="003137E1" w:rsidP="003137E1">
      <w:pPr>
        <w:ind w:left="567" w:hanging="567"/>
      </w:pPr>
    </w:p>
    <w:p w:rsidR="00CB529F" w:rsidRPr="00CB529F" w:rsidRDefault="00CB529F" w:rsidP="00CB529F">
      <w:pPr>
        <w:ind w:left="567" w:hanging="567"/>
        <w:jc w:val="center"/>
        <w:rPr>
          <w:b/>
        </w:rPr>
      </w:pPr>
      <w:r w:rsidRPr="00CB529F">
        <w:rPr>
          <w:b/>
        </w:rPr>
        <w:t>Proposta de resolução</w:t>
      </w:r>
    </w:p>
    <w:p w:rsidR="00CB529F" w:rsidRPr="00CB529F" w:rsidRDefault="00CB529F" w:rsidP="00171CA2">
      <w:pPr>
        <w:tabs>
          <w:tab w:val="left" w:pos="709"/>
        </w:tabs>
        <w:spacing w:after="0" w:line="312" w:lineRule="auto"/>
        <w:ind w:left="426" w:hanging="426"/>
        <w:jc w:val="center"/>
        <w:rPr>
          <w:b/>
          <w:sz w:val="16"/>
          <w:szCs w:val="16"/>
        </w:rPr>
      </w:pPr>
      <w:r w:rsidRPr="00CB529F">
        <w:rPr>
          <w:b/>
          <w:sz w:val="16"/>
          <w:szCs w:val="16"/>
        </w:rPr>
        <w:t>Caderno I</w:t>
      </w:r>
    </w:p>
    <w:p w:rsidR="00A9394D" w:rsidRDefault="001229C8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>
        <w:rPr>
          <w:noProof/>
        </w:rPr>
        <w:object w:dxaOrig="1440" w:dyaOrig="1440">
          <v:shape id="_x0000_s1118" type="#_x0000_t75" style="position:absolute;left:0;text-align:left;margin-left:220.35pt;margin-top:5.95pt;width:98.3pt;height:65.75pt;z-index:251729920">
            <v:imagedata r:id="rId88" o:title=""/>
          </v:shape>
          <o:OLEObject Type="Embed" ProgID="Designer.Drawing.8" ShapeID="_x0000_s1118" DrawAspect="Content" ObjectID="_1558765293" r:id="rId89"/>
        </w:object>
      </w:r>
      <w:r w:rsidR="00A9394D" w:rsidRPr="008519C1">
        <w:rPr>
          <w:b/>
          <w:sz w:val="16"/>
          <w:szCs w:val="16"/>
        </w:rPr>
        <w:t>1.</w:t>
      </w:r>
      <w:r w:rsidR="00A9394D" w:rsidRPr="008519C1">
        <w:rPr>
          <w:b/>
          <w:sz w:val="16"/>
          <w:szCs w:val="16"/>
        </w:rPr>
        <w:tab/>
      </w:r>
      <w:r w:rsidR="00A9394D" w:rsidRPr="008519C1">
        <w:rPr>
          <w:position w:val="-18"/>
          <w:sz w:val="16"/>
          <w:szCs w:val="16"/>
        </w:rPr>
        <w:object w:dxaOrig="2060" w:dyaOrig="460">
          <v:shape id="_x0000_i1065" type="#_x0000_t75" style="width:102.75pt;height:23.25pt" o:ole="">
            <v:imagedata r:id="rId90" o:title=""/>
          </v:shape>
          <o:OLEObject Type="Embed" ProgID="Equation.DSMT4" ShapeID="_x0000_i1065" DrawAspect="Content" ObjectID="_1558765207" r:id="rId91"/>
        </w:object>
      </w:r>
    </w:p>
    <w:p w:rsidR="00A9394D" w:rsidRDefault="00127B0A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8"/>
          <w:sz w:val="16"/>
          <w:szCs w:val="16"/>
        </w:rPr>
        <w:object w:dxaOrig="1640" w:dyaOrig="240">
          <v:shape id="_x0000_i1066" type="#_x0000_t75" style="width:82.5pt;height:12pt" o:ole="">
            <v:imagedata r:id="rId92" o:title=""/>
          </v:shape>
          <o:OLEObject Type="Embed" ProgID="Equation.DSMT4" ShapeID="_x0000_i1066" DrawAspect="Content" ObjectID="_1558765208" r:id="rId93"/>
        </w:object>
      </w:r>
    </w:p>
    <w:p w:rsidR="00A9394D" w:rsidRDefault="00127B0A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8"/>
          <w:sz w:val="16"/>
          <w:szCs w:val="16"/>
        </w:rPr>
        <w:object w:dxaOrig="1400" w:dyaOrig="240">
          <v:shape id="_x0000_i1067" type="#_x0000_t75" style="width:69.75pt;height:12pt" o:ole="">
            <v:imagedata r:id="rId94" o:title=""/>
          </v:shape>
          <o:OLEObject Type="Embed" ProgID="Equation.DSMT4" ShapeID="_x0000_i1067" DrawAspect="Content" ObjectID="_1558765209" r:id="rId95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 xml:space="preserve">Resposta:  </w:t>
      </w:r>
      <w:r w:rsidR="00152E57">
        <w:rPr>
          <w:sz w:val="16"/>
          <w:szCs w:val="16"/>
        </w:rPr>
        <w:t xml:space="preserve">A altura da torre é, aproximadamente, </w:t>
      </w:r>
      <w:r>
        <w:rPr>
          <w:sz w:val="16"/>
          <w:szCs w:val="16"/>
        </w:rPr>
        <w:t>59,4 m</w:t>
      </w:r>
      <w:r w:rsidR="00152E57">
        <w:rPr>
          <w:sz w:val="16"/>
          <w:szCs w:val="16"/>
        </w:rPr>
        <w:t>.</w:t>
      </w:r>
    </w:p>
    <w:p w:rsidR="00171CA2" w:rsidRDefault="00171CA2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2.1.</w:t>
      </w:r>
      <w:r>
        <w:rPr>
          <w:sz w:val="16"/>
          <w:szCs w:val="16"/>
        </w:rPr>
        <w:tab/>
        <w:t xml:space="preserve">Por exemplo, a reta </w:t>
      </w:r>
      <w:r>
        <w:rPr>
          <w:i/>
          <w:sz w:val="16"/>
          <w:szCs w:val="16"/>
        </w:rPr>
        <w:t>AB</w:t>
      </w:r>
      <w:r>
        <w:rPr>
          <w:sz w:val="16"/>
          <w:szCs w:val="16"/>
        </w:rPr>
        <w:t xml:space="preserve"> </w:t>
      </w:r>
      <w:r w:rsidR="00152E57">
        <w:rPr>
          <w:sz w:val="16"/>
          <w:szCs w:val="16"/>
        </w:rPr>
        <w:t>.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 xml:space="preserve">Outras respostas possíveis: reta </w:t>
      </w:r>
      <w:r>
        <w:rPr>
          <w:i/>
          <w:sz w:val="16"/>
          <w:szCs w:val="16"/>
        </w:rPr>
        <w:t>CD</w:t>
      </w:r>
      <w:r>
        <w:rPr>
          <w:sz w:val="16"/>
          <w:szCs w:val="16"/>
        </w:rPr>
        <w:t xml:space="preserve"> , reta </w:t>
      </w:r>
      <w:r>
        <w:rPr>
          <w:i/>
          <w:sz w:val="16"/>
          <w:szCs w:val="16"/>
        </w:rPr>
        <w:t>EF</w:t>
      </w:r>
      <w:r>
        <w:rPr>
          <w:sz w:val="16"/>
          <w:szCs w:val="16"/>
        </w:rPr>
        <w:t xml:space="preserve"> ou reta </w:t>
      </w:r>
      <w:r>
        <w:rPr>
          <w:i/>
          <w:sz w:val="16"/>
          <w:szCs w:val="16"/>
        </w:rPr>
        <w:t>GH</w:t>
      </w:r>
      <w:r>
        <w:rPr>
          <w:sz w:val="16"/>
          <w:szCs w:val="16"/>
        </w:rPr>
        <w:t xml:space="preserve"> .</w:t>
      </w:r>
    </w:p>
    <w:p w:rsidR="00A9394D" w:rsidRDefault="00A9394D" w:rsidP="00152E57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DA103F">
        <w:rPr>
          <w:b/>
          <w:sz w:val="16"/>
          <w:szCs w:val="16"/>
        </w:rPr>
        <w:t>2.2.</w:t>
      </w:r>
      <w:r w:rsidRPr="00DA103F">
        <w:rPr>
          <w:sz w:val="16"/>
          <w:szCs w:val="16"/>
        </w:rPr>
        <w:tab/>
        <w:t>O volume pedido é</w:t>
      </w:r>
      <w:r w:rsidR="00152E57" w:rsidRPr="00DA103F">
        <w:rPr>
          <w:sz w:val="16"/>
          <w:szCs w:val="16"/>
        </w:rPr>
        <w:t xml:space="preserve"> </w:t>
      </w:r>
      <w:r w:rsidR="00152E57" w:rsidRPr="00DA103F">
        <w:rPr>
          <w:position w:val="-10"/>
          <w:sz w:val="16"/>
          <w:szCs w:val="16"/>
        </w:rPr>
        <w:object w:dxaOrig="1920" w:dyaOrig="279">
          <v:shape id="_x0000_i1068" type="#_x0000_t75" style="width:96pt;height:13.5pt" o:ole="">
            <v:imagedata r:id="rId96" o:title=""/>
          </v:shape>
          <o:OLEObject Type="Embed" ProgID="Equation.DSMT4" ShapeID="_x0000_i1068" DrawAspect="Content" ObjectID="_1558765210" r:id="rId97"/>
        </w:object>
      </w:r>
      <w:r w:rsidR="00170409">
        <w:rPr>
          <w:sz w:val="16"/>
          <w:szCs w:val="16"/>
        </w:rPr>
        <w:t>,</w:t>
      </w:r>
      <w:r w:rsidR="00127B0A" w:rsidRPr="00DA103F">
        <w:rPr>
          <w:sz w:val="16"/>
          <w:szCs w:val="16"/>
        </w:rPr>
        <w:t xml:space="preserve"> </w:t>
      </w:r>
      <w:r w:rsidRPr="00DA103F">
        <w:rPr>
          <w:sz w:val="16"/>
          <w:szCs w:val="16"/>
        </w:rPr>
        <w:t>em que: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rFonts w:cstheme="minorHAnsi"/>
          <w:sz w:val="16"/>
          <w:szCs w:val="16"/>
        </w:rPr>
        <w:t>•</w:t>
      </w:r>
      <w:r>
        <w:rPr>
          <w:sz w:val="16"/>
          <w:szCs w:val="16"/>
        </w:rPr>
        <w:t xml:space="preserve"> </w:t>
      </w:r>
      <w:r w:rsidRPr="008519C1">
        <w:rPr>
          <w:position w:val="-10"/>
          <w:sz w:val="16"/>
          <w:szCs w:val="16"/>
        </w:rPr>
        <w:object w:dxaOrig="180" w:dyaOrig="279">
          <v:shape id="_x0000_i1069" type="#_x0000_t75" style="width:9pt;height:13.5pt" o:ole="">
            <v:imagedata r:id="rId98" o:title=""/>
          </v:shape>
          <o:OLEObject Type="Embed" ProgID="Equation.DSMT4" ShapeID="_x0000_i1069" DrawAspect="Content" ObjectID="_1558765211" r:id="rId99"/>
        </w:object>
      </w:r>
      <w:r>
        <w:rPr>
          <w:sz w:val="16"/>
          <w:szCs w:val="16"/>
        </w:rPr>
        <w:t xml:space="preserve"> é o volume da parte do prisma com água;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rFonts w:cstheme="minorHAnsi"/>
          <w:sz w:val="16"/>
          <w:szCs w:val="16"/>
        </w:rPr>
        <w:t>•</w:t>
      </w:r>
      <w:r>
        <w:rPr>
          <w:sz w:val="16"/>
          <w:szCs w:val="16"/>
        </w:rPr>
        <w:t xml:space="preserve"> </w:t>
      </w:r>
      <w:r w:rsidRPr="008519C1">
        <w:rPr>
          <w:position w:val="-10"/>
          <w:sz w:val="16"/>
          <w:szCs w:val="16"/>
        </w:rPr>
        <w:object w:dxaOrig="200" w:dyaOrig="279">
          <v:shape id="_x0000_i1070" type="#_x0000_t75" style="width:10.5pt;height:13.5pt" o:ole="">
            <v:imagedata r:id="rId100" o:title=""/>
          </v:shape>
          <o:OLEObject Type="Embed" ProgID="Equation.DSMT4" ShapeID="_x0000_i1070" DrawAspect="Content" ObjectID="_1558765212" r:id="rId101"/>
        </w:object>
      </w:r>
      <w:r>
        <w:rPr>
          <w:sz w:val="16"/>
          <w:szCs w:val="16"/>
        </w:rPr>
        <w:t xml:space="preserve"> é o volume da pirâmide [</w:t>
      </w:r>
      <w:r>
        <w:rPr>
          <w:i/>
          <w:sz w:val="16"/>
          <w:szCs w:val="16"/>
        </w:rPr>
        <w:t>ABCDI</w:t>
      </w:r>
      <w:r>
        <w:rPr>
          <w:sz w:val="16"/>
          <w:szCs w:val="16"/>
        </w:rPr>
        <w:t>];</w:t>
      </w:r>
    </w:p>
    <w:p w:rsidR="00A9394D" w:rsidRPr="008519C1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rFonts w:cstheme="minorHAnsi"/>
          <w:sz w:val="16"/>
          <w:szCs w:val="16"/>
        </w:rPr>
        <w:t>•</w:t>
      </w:r>
      <w:r>
        <w:rPr>
          <w:sz w:val="16"/>
          <w:szCs w:val="16"/>
        </w:rPr>
        <w:t xml:space="preserve"> </w:t>
      </w:r>
      <w:r w:rsidRPr="008519C1">
        <w:rPr>
          <w:position w:val="-10"/>
          <w:sz w:val="16"/>
          <w:szCs w:val="16"/>
        </w:rPr>
        <w:object w:dxaOrig="200" w:dyaOrig="279">
          <v:shape id="_x0000_i1071" type="#_x0000_t75" style="width:10.5pt;height:13.5pt" o:ole="">
            <v:imagedata r:id="rId102" o:title=""/>
          </v:shape>
          <o:OLEObject Type="Embed" ProgID="Equation.DSMT4" ShapeID="_x0000_i1071" DrawAspect="Content" ObjectID="_1558765213" r:id="rId103"/>
        </w:object>
      </w:r>
      <w:r>
        <w:rPr>
          <w:sz w:val="16"/>
          <w:szCs w:val="16"/>
        </w:rPr>
        <w:t xml:space="preserve"> é o volume da parte da pirâmide não submersa.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0"/>
          <w:sz w:val="16"/>
          <w:szCs w:val="16"/>
        </w:rPr>
        <w:object w:dxaOrig="1200" w:dyaOrig="279">
          <v:shape id="_x0000_i1072" type="#_x0000_t75" style="width:60pt;height:13.5pt" o:ole="">
            <v:imagedata r:id="rId104" o:title=""/>
          </v:shape>
          <o:OLEObject Type="Embed" ProgID="Equation.DSMT4" ShapeID="_x0000_i1072" DrawAspect="Content" ObjectID="_1558765214" r:id="rId105"/>
        </w:object>
      </w:r>
      <w:r w:rsidR="00152E57" w:rsidRPr="00152E57">
        <w:rPr>
          <w:sz w:val="16"/>
          <w:szCs w:val="16"/>
        </w:rPr>
        <w:t xml:space="preserve"> </w:t>
      </w:r>
      <w:r w:rsidR="00152E57">
        <w:rPr>
          <w:sz w:val="16"/>
          <w:szCs w:val="16"/>
        </w:rPr>
        <w:t>cm</w:t>
      </w:r>
      <w:r w:rsidR="00152E57">
        <w:rPr>
          <w:sz w:val="16"/>
          <w:szCs w:val="16"/>
          <w:vertAlign w:val="superscript"/>
        </w:rPr>
        <w:t>3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8"/>
          <w:sz w:val="16"/>
          <w:szCs w:val="16"/>
        </w:rPr>
        <w:object w:dxaOrig="1140" w:dyaOrig="460">
          <v:shape id="_x0000_i1073" type="#_x0000_t75" style="width:57pt;height:23.25pt" o:ole="">
            <v:imagedata r:id="rId106" o:title=""/>
          </v:shape>
          <o:OLEObject Type="Embed" ProgID="Equation.DSMT4" ShapeID="_x0000_i1073" DrawAspect="Content" ObjectID="_1558765215" r:id="rId107"/>
        </w:object>
      </w:r>
      <w:r w:rsidR="00152E57" w:rsidRPr="00152E57">
        <w:rPr>
          <w:sz w:val="16"/>
          <w:szCs w:val="16"/>
        </w:rPr>
        <w:t xml:space="preserve"> </w:t>
      </w:r>
      <w:r w:rsidR="00152E57">
        <w:rPr>
          <w:sz w:val="16"/>
          <w:szCs w:val="16"/>
        </w:rPr>
        <w:t>cm</w:t>
      </w:r>
      <w:r w:rsidR="00152E57">
        <w:rPr>
          <w:sz w:val="16"/>
          <w:szCs w:val="16"/>
          <w:vertAlign w:val="superscript"/>
        </w:rPr>
        <w:t>3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0"/>
          <w:sz w:val="16"/>
          <w:szCs w:val="16"/>
        </w:rPr>
        <w:object w:dxaOrig="499" w:dyaOrig="279">
          <v:shape id="_x0000_i1074" type="#_x0000_t75" style="width:24.75pt;height:13.5pt" o:ole="">
            <v:imagedata r:id="rId108" o:title=""/>
          </v:shape>
          <o:OLEObject Type="Embed" ProgID="Equation.DSMT4" ShapeID="_x0000_i1074" DrawAspect="Content" ObjectID="_1558765216" r:id="rId109"/>
        </w:object>
      </w:r>
      <w:r w:rsidR="00152E57" w:rsidRPr="00152E57">
        <w:rPr>
          <w:sz w:val="16"/>
          <w:szCs w:val="16"/>
        </w:rPr>
        <w:t xml:space="preserve"> </w:t>
      </w:r>
      <w:r w:rsidR="00152E57">
        <w:rPr>
          <w:sz w:val="16"/>
          <w:szCs w:val="16"/>
        </w:rPr>
        <w:t>cm</w:t>
      </w:r>
      <w:r w:rsidR="00152E57">
        <w:rPr>
          <w:sz w:val="16"/>
          <w:szCs w:val="16"/>
          <w:vertAlign w:val="superscript"/>
        </w:rPr>
        <w:t>3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6"/>
          <w:sz w:val="16"/>
          <w:szCs w:val="16"/>
        </w:rPr>
        <w:object w:dxaOrig="1420" w:dyaOrig="220">
          <v:shape id="_x0000_i1075" type="#_x0000_t75" style="width:71.25pt;height:11.25pt" o:ole="">
            <v:imagedata r:id="rId110" o:title=""/>
          </v:shape>
          <o:OLEObject Type="Embed" ProgID="Equation.DSMT4" ShapeID="_x0000_i1075" DrawAspect="Content" ObjectID="_1558765217" r:id="rId111"/>
        </w:object>
      </w:r>
      <w:r w:rsidR="00170409" w:rsidRPr="00170409">
        <w:rPr>
          <w:sz w:val="16"/>
          <w:szCs w:val="16"/>
        </w:rPr>
        <w:t xml:space="preserve"> </w:t>
      </w:r>
      <w:r w:rsidR="00170409">
        <w:rPr>
          <w:sz w:val="16"/>
          <w:szCs w:val="16"/>
        </w:rPr>
        <w:t>cm</w:t>
      </w:r>
      <w:r w:rsidR="00170409">
        <w:rPr>
          <w:sz w:val="16"/>
          <w:szCs w:val="16"/>
          <w:vertAlign w:val="superscript"/>
        </w:rPr>
        <w:t>3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 xml:space="preserve">Resposta: </w:t>
      </w:r>
      <w:r w:rsidR="00152E57">
        <w:rPr>
          <w:sz w:val="16"/>
          <w:szCs w:val="16"/>
        </w:rPr>
        <w:t>O volume de água no interior do depósito é</w:t>
      </w:r>
      <w:r>
        <w:rPr>
          <w:sz w:val="16"/>
          <w:szCs w:val="16"/>
        </w:rPr>
        <w:t xml:space="preserve"> 60 cm</w:t>
      </w:r>
      <w:r>
        <w:rPr>
          <w:sz w:val="16"/>
          <w:szCs w:val="16"/>
          <w:vertAlign w:val="superscript"/>
        </w:rPr>
        <w:t>3</w:t>
      </w:r>
      <w:r>
        <w:rPr>
          <w:sz w:val="16"/>
          <w:szCs w:val="16"/>
        </w:rPr>
        <w:t xml:space="preserve"> </w:t>
      </w:r>
      <w:r w:rsidR="00152E57">
        <w:rPr>
          <w:sz w:val="16"/>
          <w:szCs w:val="16"/>
        </w:rPr>
        <w:t>.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3.1.</w:t>
      </w:r>
      <w:r>
        <w:rPr>
          <w:sz w:val="16"/>
          <w:szCs w:val="16"/>
        </w:rPr>
        <w:tab/>
        <w:t xml:space="preserve">As retas </w:t>
      </w:r>
      <w:r>
        <w:rPr>
          <w:i/>
          <w:sz w:val="16"/>
          <w:szCs w:val="16"/>
        </w:rPr>
        <w:t>AB</w:t>
      </w:r>
      <w:r>
        <w:rPr>
          <w:sz w:val="16"/>
          <w:szCs w:val="16"/>
        </w:rPr>
        <w:t xml:space="preserve"> e </w:t>
      </w:r>
      <w:r>
        <w:rPr>
          <w:i/>
          <w:sz w:val="16"/>
          <w:szCs w:val="16"/>
        </w:rPr>
        <w:t>CD</w:t>
      </w:r>
      <w:r>
        <w:rPr>
          <w:sz w:val="16"/>
          <w:szCs w:val="16"/>
        </w:rPr>
        <w:t xml:space="preserve"> são paralelas porque os ângulos correspondentes determinados por uma secante em duas retas são iguais quando e apenas quando as retas são paralelas.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3.2.</w:t>
      </w:r>
      <w:r w:rsidR="00383A67">
        <w:rPr>
          <w:sz w:val="16"/>
          <w:szCs w:val="16"/>
        </w:rPr>
        <w:tab/>
        <w:t>Por aplicação do T</w:t>
      </w:r>
      <w:r>
        <w:rPr>
          <w:sz w:val="16"/>
          <w:szCs w:val="16"/>
        </w:rPr>
        <w:t>eorema de Tales, tem-se:</w:t>
      </w:r>
    </w:p>
    <w:p w:rsidR="00A9394D" w:rsidRDefault="00127B0A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8"/>
          <w:sz w:val="16"/>
          <w:szCs w:val="16"/>
        </w:rPr>
        <w:object w:dxaOrig="1740" w:dyaOrig="480">
          <v:shape id="_x0000_i1076" type="#_x0000_t75" style="width:87pt;height:24pt" o:ole="">
            <v:imagedata r:id="rId112" o:title=""/>
          </v:shape>
          <o:OLEObject Type="Embed" ProgID="Equation.DSMT4" ShapeID="_x0000_i1076" DrawAspect="Content" ObjectID="_1558765218" r:id="rId113"/>
        </w:object>
      </w:r>
    </w:p>
    <w:p w:rsidR="00A9394D" w:rsidRDefault="00127B0A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8"/>
          <w:sz w:val="16"/>
          <w:szCs w:val="16"/>
        </w:rPr>
        <w:object w:dxaOrig="2320" w:dyaOrig="480">
          <v:shape id="_x0000_i1077" type="#_x0000_t75" style="width:116.25pt;height:24pt" o:ole="">
            <v:imagedata r:id="rId114" o:title=""/>
          </v:shape>
          <o:OLEObject Type="Embed" ProgID="Equation.DSMT4" ShapeID="_x0000_i1077" DrawAspect="Content" ObjectID="_1558765219" r:id="rId115"/>
        </w:object>
      </w:r>
    </w:p>
    <w:p w:rsidR="00127B0A" w:rsidRDefault="00127B0A" w:rsidP="00127B0A">
      <w:pPr>
        <w:tabs>
          <w:tab w:val="left" w:pos="709"/>
        </w:tabs>
        <w:spacing w:after="0" w:line="312" w:lineRule="auto"/>
        <w:ind w:left="1134" w:hanging="425"/>
        <w:rPr>
          <w:sz w:val="16"/>
          <w:szCs w:val="16"/>
        </w:rPr>
      </w:pPr>
      <w:r w:rsidRPr="00127B0A">
        <w:rPr>
          <w:position w:val="-8"/>
          <w:sz w:val="16"/>
          <w:szCs w:val="16"/>
        </w:rPr>
        <w:object w:dxaOrig="1640" w:dyaOrig="279">
          <v:shape id="_x0000_i1078" type="#_x0000_t75" style="width:82.5pt;height:13.5pt" o:ole="">
            <v:imagedata r:id="rId116" o:title=""/>
          </v:shape>
          <o:OLEObject Type="Embed" ProgID="Equation.DSMT4" ShapeID="_x0000_i1078" DrawAspect="Content" ObjectID="_1558765220" r:id="rId117"/>
        </w:object>
      </w:r>
    </w:p>
    <w:p w:rsidR="00127B0A" w:rsidRDefault="00127B0A" w:rsidP="00127B0A">
      <w:pPr>
        <w:tabs>
          <w:tab w:val="left" w:pos="709"/>
        </w:tabs>
        <w:spacing w:after="0" w:line="312" w:lineRule="auto"/>
        <w:ind w:left="1134" w:hanging="425"/>
        <w:rPr>
          <w:sz w:val="16"/>
          <w:szCs w:val="16"/>
        </w:rPr>
      </w:pPr>
      <w:r w:rsidRPr="00127B0A">
        <w:rPr>
          <w:position w:val="-8"/>
          <w:sz w:val="16"/>
          <w:szCs w:val="16"/>
        </w:rPr>
        <w:object w:dxaOrig="1640" w:dyaOrig="279">
          <v:shape id="_x0000_i1079" type="#_x0000_t75" style="width:82.5pt;height:13.5pt" o:ole="">
            <v:imagedata r:id="rId118" o:title=""/>
          </v:shape>
          <o:OLEObject Type="Embed" ProgID="Equation.DSMT4" ShapeID="_x0000_i1079" DrawAspect="Content" ObjectID="_1558765221" r:id="rId119"/>
        </w:object>
      </w:r>
    </w:p>
    <w:p w:rsidR="00127B0A" w:rsidRDefault="00127B0A" w:rsidP="00127B0A">
      <w:pPr>
        <w:tabs>
          <w:tab w:val="left" w:pos="709"/>
        </w:tabs>
        <w:spacing w:after="0" w:line="312" w:lineRule="auto"/>
        <w:ind w:left="1134" w:hanging="425"/>
        <w:rPr>
          <w:sz w:val="16"/>
          <w:szCs w:val="16"/>
        </w:rPr>
      </w:pPr>
      <w:r w:rsidRPr="00127B0A">
        <w:rPr>
          <w:position w:val="-8"/>
          <w:sz w:val="16"/>
          <w:szCs w:val="16"/>
        </w:rPr>
        <w:object w:dxaOrig="1340" w:dyaOrig="279">
          <v:shape id="_x0000_i1080" type="#_x0000_t75" style="width:67.5pt;height:13.5pt" o:ole="">
            <v:imagedata r:id="rId120" o:title=""/>
          </v:shape>
          <o:OLEObject Type="Embed" ProgID="Equation.DSMT4" ShapeID="_x0000_i1080" DrawAspect="Content" ObjectID="_1558765222" r:id="rId121"/>
        </w:object>
      </w:r>
    </w:p>
    <w:p w:rsidR="00A9394D" w:rsidRDefault="00127B0A" w:rsidP="00A9394D">
      <w:pPr>
        <w:tabs>
          <w:tab w:val="left" w:pos="709"/>
        </w:tabs>
        <w:spacing w:after="0" w:line="312" w:lineRule="auto"/>
        <w:ind w:left="1134" w:hanging="425"/>
        <w:rPr>
          <w:sz w:val="16"/>
          <w:szCs w:val="16"/>
        </w:rPr>
      </w:pPr>
      <w:r w:rsidRPr="008519C1">
        <w:rPr>
          <w:position w:val="-20"/>
          <w:sz w:val="16"/>
          <w:szCs w:val="16"/>
        </w:rPr>
        <w:object w:dxaOrig="1440" w:dyaOrig="480">
          <v:shape id="_x0000_i1081" type="#_x0000_t75" style="width:1in;height:24pt" o:ole="">
            <v:imagedata r:id="rId122" o:title=""/>
          </v:shape>
          <o:OLEObject Type="Embed" ProgID="Equation.DSMT4" ShapeID="_x0000_i1081" DrawAspect="Content" ObjectID="_1558765223" r:id="rId123"/>
        </w:object>
      </w:r>
      <w:r>
        <w:rPr>
          <w:sz w:val="16"/>
          <w:szCs w:val="16"/>
        </w:rPr>
        <w:t xml:space="preserve"> 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 xml:space="preserve">Resposta:  </w:t>
      </w:r>
      <w:r w:rsidRPr="008519C1">
        <w:rPr>
          <w:position w:val="-6"/>
          <w:sz w:val="16"/>
          <w:szCs w:val="16"/>
        </w:rPr>
        <w:object w:dxaOrig="460" w:dyaOrig="260">
          <v:shape id="_x0000_i1082" type="#_x0000_t75" style="width:23.25pt;height:12.75pt" o:ole="">
            <v:imagedata r:id="rId124" o:title=""/>
          </v:shape>
          <o:OLEObject Type="Embed" ProgID="Equation.DSMT4" ShapeID="_x0000_i1082" DrawAspect="Content" ObjectID="_1558765224" r:id="rId125"/>
        </w:object>
      </w:r>
      <w:r>
        <w:rPr>
          <w:sz w:val="16"/>
          <w:szCs w:val="16"/>
        </w:rPr>
        <w:t xml:space="preserve"> cm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127B0A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4.</w:t>
      </w:r>
      <w:r>
        <w:rPr>
          <w:sz w:val="16"/>
          <w:szCs w:val="16"/>
        </w:rPr>
        <w:tab/>
      </w:r>
      <w:r w:rsidR="00127B0A" w:rsidRPr="00127B0A">
        <w:rPr>
          <w:position w:val="-8"/>
          <w:sz w:val="16"/>
          <w:szCs w:val="16"/>
        </w:rPr>
        <w:object w:dxaOrig="780" w:dyaOrig="279">
          <v:shape id="_x0000_i1083" type="#_x0000_t75" style="width:39pt;height:13.5pt" o:ole="">
            <v:imagedata r:id="rId126" o:title=""/>
          </v:shape>
          <o:OLEObject Type="Embed" ProgID="Equation.DSMT4" ShapeID="_x0000_i1083" DrawAspect="Content" ObjectID="_1558765225" r:id="rId127"/>
        </w:object>
      </w:r>
    </w:p>
    <w:p w:rsidR="00127B0A" w:rsidRDefault="00127B0A" w:rsidP="00127B0A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127B0A">
        <w:rPr>
          <w:position w:val="-8"/>
          <w:sz w:val="16"/>
          <w:szCs w:val="16"/>
        </w:rPr>
        <w:object w:dxaOrig="1120" w:dyaOrig="279">
          <v:shape id="_x0000_i1084" type="#_x0000_t75" style="width:56.25pt;height:13.5pt" o:ole="">
            <v:imagedata r:id="rId128" o:title=""/>
          </v:shape>
          <o:OLEObject Type="Embed" ProgID="Equation.DSMT4" ShapeID="_x0000_i1084" DrawAspect="Content" ObjectID="_1558765226" r:id="rId129"/>
        </w:object>
      </w:r>
    </w:p>
    <w:p w:rsidR="00A9394D" w:rsidRDefault="00A9394D" w:rsidP="00127B0A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>Opção correta:  (</w:t>
      </w:r>
      <w:r w:rsidRPr="008519C1">
        <w:rPr>
          <w:b/>
          <w:sz w:val="16"/>
          <w:szCs w:val="16"/>
        </w:rPr>
        <w:t>B</w:t>
      </w:r>
      <w:r>
        <w:rPr>
          <w:sz w:val="16"/>
          <w:szCs w:val="16"/>
        </w:rPr>
        <w:t>)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Pr="00DA103F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DA103F">
        <w:rPr>
          <w:b/>
          <w:sz w:val="16"/>
          <w:szCs w:val="16"/>
        </w:rPr>
        <w:t>5.</w:t>
      </w:r>
      <w:r w:rsidRPr="00DA103F">
        <w:rPr>
          <w:sz w:val="16"/>
          <w:szCs w:val="16"/>
        </w:rPr>
        <w:tab/>
      </w:r>
      <w:r w:rsidR="00152E57" w:rsidRPr="00DA103F">
        <w:rPr>
          <w:position w:val="-26"/>
          <w:sz w:val="16"/>
          <w:szCs w:val="16"/>
        </w:rPr>
        <w:object w:dxaOrig="5580" w:dyaOrig="600">
          <v:shape id="_x0000_i1085" type="#_x0000_t75" style="width:279pt;height:30pt" o:ole="">
            <v:imagedata r:id="rId130" o:title=""/>
          </v:shape>
          <o:OLEObject Type="Embed" ProgID="Equation.DSMT4" ShapeID="_x0000_i1085" DrawAspect="Content" ObjectID="_1558765227" r:id="rId131"/>
        </w:object>
      </w:r>
    </w:p>
    <w:p w:rsidR="00171CA2" w:rsidRPr="00152E57" w:rsidRDefault="00152E57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DA103F">
        <w:rPr>
          <w:sz w:val="16"/>
          <w:szCs w:val="16"/>
        </w:rPr>
        <w:tab/>
        <w:t xml:space="preserve">Como se obtiveram duas igualdades verdadeiras, o par ordenado </w:t>
      </w:r>
      <w:r w:rsidRPr="00DA103F">
        <w:rPr>
          <w:position w:val="-10"/>
          <w:sz w:val="16"/>
          <w:szCs w:val="16"/>
        </w:rPr>
        <w:object w:dxaOrig="880" w:dyaOrig="279">
          <v:shape id="_x0000_i1086" type="#_x0000_t75" style="width:44.25pt;height:13.5pt" o:ole="">
            <v:imagedata r:id="rId132" o:title=""/>
          </v:shape>
          <o:OLEObject Type="Embed" ProgID="Equation.DSMT4" ShapeID="_x0000_i1086" DrawAspect="Content" ObjectID="_1558765228" r:id="rId133"/>
        </w:object>
      </w:r>
      <w:r w:rsidRPr="00DA103F">
        <w:rPr>
          <w:sz w:val="16"/>
          <w:szCs w:val="16"/>
        </w:rPr>
        <w:t>é solução do sistema de equações dado.</w:t>
      </w:r>
      <w:r>
        <w:rPr>
          <w:sz w:val="16"/>
          <w:szCs w:val="16"/>
        </w:rPr>
        <w:t xml:space="preserve"> </w:t>
      </w:r>
    </w:p>
    <w:p w:rsidR="00171CA2" w:rsidRDefault="00171CA2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171CA2" w:rsidRDefault="00171CA2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171CA2" w:rsidRDefault="00171CA2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152E57" w:rsidRDefault="00152E57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152E57" w:rsidRDefault="00152E57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Default="00127B0A" w:rsidP="00152E57">
      <w:pPr>
        <w:tabs>
          <w:tab w:val="left" w:pos="709"/>
        </w:tabs>
        <w:spacing w:after="0" w:line="312" w:lineRule="auto"/>
        <w:ind w:left="425" w:hanging="425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Caderno 2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6.</w:t>
      </w:r>
      <w:r>
        <w:rPr>
          <w:sz w:val="16"/>
          <w:szCs w:val="16"/>
        </w:rPr>
        <w:tab/>
      </w:r>
      <w:r w:rsidRPr="008519C1">
        <w:rPr>
          <w:position w:val="-8"/>
          <w:sz w:val="16"/>
          <w:szCs w:val="16"/>
        </w:rPr>
        <w:object w:dxaOrig="600" w:dyaOrig="240">
          <v:shape id="_x0000_i1087" type="#_x0000_t75" style="width:30pt;height:12pt" o:ole="">
            <v:imagedata r:id="rId134" o:title=""/>
          </v:shape>
          <o:OLEObject Type="Embed" ProgID="Equation.DSMT4" ShapeID="_x0000_i1087" DrawAspect="Content" ObjectID="_1558765229" r:id="rId135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0"/>
          <w:sz w:val="16"/>
          <w:szCs w:val="16"/>
        </w:rPr>
        <w:object w:dxaOrig="820" w:dyaOrig="279">
          <v:shape id="_x0000_i1088" type="#_x0000_t75" style="width:41.25pt;height:13.5pt" o:ole="">
            <v:imagedata r:id="rId136" o:title=""/>
          </v:shape>
          <o:OLEObject Type="Embed" ProgID="Equation.DSMT4" ShapeID="_x0000_i1088" DrawAspect="Content" ObjectID="_1558765230" r:id="rId137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8"/>
          <w:sz w:val="16"/>
          <w:szCs w:val="16"/>
        </w:rPr>
        <w:object w:dxaOrig="960" w:dyaOrig="279">
          <v:shape id="_x0000_i1089" type="#_x0000_t75" style="width:48pt;height:13.5pt" o:ole="">
            <v:imagedata r:id="rId138" o:title=""/>
          </v:shape>
          <o:OLEObject Type="Embed" ProgID="Equation.DSMT4" ShapeID="_x0000_i1089" DrawAspect="Content" ObjectID="_1558765231" r:id="rId139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8"/>
          <w:sz w:val="16"/>
          <w:szCs w:val="16"/>
        </w:rPr>
        <w:object w:dxaOrig="1100" w:dyaOrig="279">
          <v:shape id="_x0000_i1090" type="#_x0000_t75" style="width:54.75pt;height:13.5pt" o:ole="">
            <v:imagedata r:id="rId140" o:title=""/>
          </v:shape>
          <o:OLEObject Type="Embed" ProgID="Equation.DSMT4" ShapeID="_x0000_i1090" DrawAspect="Content" ObjectID="_1558765232" r:id="rId141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0"/>
          <w:sz w:val="16"/>
          <w:szCs w:val="16"/>
        </w:rPr>
        <w:object w:dxaOrig="700" w:dyaOrig="279">
          <v:shape id="_x0000_i1091" type="#_x0000_t75" style="width:35.25pt;height:13.5pt" o:ole="">
            <v:imagedata r:id="rId142" o:title=""/>
          </v:shape>
          <o:OLEObject Type="Embed" ProgID="Equation.DSMT4" ShapeID="_x0000_i1091" DrawAspect="Content" ObjectID="_1558765233" r:id="rId143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>Opção correta:  (</w:t>
      </w:r>
      <w:r w:rsidRPr="008519C1">
        <w:rPr>
          <w:b/>
          <w:sz w:val="16"/>
          <w:szCs w:val="16"/>
        </w:rPr>
        <w:t>B</w:t>
      </w:r>
      <w:r>
        <w:rPr>
          <w:sz w:val="16"/>
          <w:szCs w:val="16"/>
        </w:rPr>
        <w:t>)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7.</w:t>
      </w:r>
      <w:r>
        <w:rPr>
          <w:sz w:val="16"/>
          <w:szCs w:val="16"/>
        </w:rPr>
        <w:tab/>
      </w:r>
      <w:r w:rsidRPr="008519C1">
        <w:rPr>
          <w:position w:val="-6"/>
          <w:sz w:val="16"/>
          <w:szCs w:val="16"/>
        </w:rPr>
        <w:object w:dxaOrig="960" w:dyaOrig="220">
          <v:shape id="_x0000_i1092" type="#_x0000_t75" style="width:48pt;height:11.25pt" o:ole="">
            <v:imagedata r:id="rId144" o:title=""/>
          </v:shape>
          <o:OLEObject Type="Embed" ProgID="Equation.DSMT4" ShapeID="_x0000_i1092" DrawAspect="Content" ObjectID="_1558765234" r:id="rId145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4"/>
          <w:sz w:val="16"/>
          <w:szCs w:val="16"/>
        </w:rPr>
        <w:object w:dxaOrig="859" w:dyaOrig="200">
          <v:shape id="_x0000_i1093" type="#_x0000_t75" style="width:43.5pt;height:10.5pt" o:ole="">
            <v:imagedata r:id="rId146" o:title=""/>
          </v:shape>
          <o:OLEObject Type="Embed" ProgID="Equation.DSMT4" ShapeID="_x0000_i1093" DrawAspect="Content" ObjectID="_1558765235" r:id="rId147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4"/>
          <w:sz w:val="16"/>
          <w:szCs w:val="16"/>
        </w:rPr>
        <w:object w:dxaOrig="780" w:dyaOrig="200">
          <v:shape id="_x0000_i1094" type="#_x0000_t75" style="width:39pt;height:10.5pt" o:ole="">
            <v:imagedata r:id="rId148" o:title=""/>
          </v:shape>
          <o:OLEObject Type="Embed" ProgID="Equation.DSMT4" ShapeID="_x0000_i1094" DrawAspect="Content" ObjectID="_1558765236" r:id="rId149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4"/>
          <w:sz w:val="16"/>
          <w:szCs w:val="16"/>
        </w:rPr>
        <w:object w:dxaOrig="680" w:dyaOrig="200">
          <v:shape id="_x0000_i1095" type="#_x0000_t75" style="width:33.75pt;height:10.5pt" o:ole="">
            <v:imagedata r:id="rId150" o:title=""/>
          </v:shape>
          <o:OLEObject Type="Embed" ProgID="Equation.DSMT4" ShapeID="_x0000_i1095" DrawAspect="Content" ObjectID="_1558765237" r:id="rId151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>Opção correta:  (</w:t>
      </w:r>
      <w:r w:rsidRPr="008519C1">
        <w:rPr>
          <w:b/>
          <w:sz w:val="16"/>
          <w:szCs w:val="16"/>
        </w:rPr>
        <w:t>C</w:t>
      </w:r>
      <w:r>
        <w:rPr>
          <w:sz w:val="16"/>
          <w:szCs w:val="16"/>
        </w:rPr>
        <w:t>)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8.</w:t>
      </w:r>
      <w:r>
        <w:rPr>
          <w:sz w:val="16"/>
          <w:szCs w:val="16"/>
        </w:rPr>
        <w:tab/>
      </w:r>
      <w:r w:rsidRPr="008519C1">
        <w:rPr>
          <w:position w:val="-18"/>
          <w:sz w:val="16"/>
          <w:szCs w:val="16"/>
        </w:rPr>
        <w:object w:dxaOrig="1719" w:dyaOrig="460">
          <v:shape id="_x0000_i1096" type="#_x0000_t75" style="width:85.5pt;height:23.25pt" o:ole="">
            <v:imagedata r:id="rId152" o:title=""/>
          </v:shape>
          <o:OLEObject Type="Embed" ProgID="Equation.DSMT4" ShapeID="_x0000_i1096" DrawAspect="Content" ObjectID="_1558765238" r:id="rId153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1134"/>
        <w:rPr>
          <w:sz w:val="16"/>
          <w:szCs w:val="16"/>
        </w:rPr>
      </w:pPr>
      <w:r w:rsidRPr="008519C1">
        <w:rPr>
          <w:position w:val="-18"/>
          <w:sz w:val="16"/>
          <w:szCs w:val="16"/>
        </w:rPr>
        <w:object w:dxaOrig="1719" w:dyaOrig="460">
          <v:shape id="_x0000_i1097" type="#_x0000_t75" style="width:85.5pt;height:23.25pt" o:ole="">
            <v:imagedata r:id="rId154" o:title=""/>
          </v:shape>
          <o:OLEObject Type="Embed" ProgID="Equation.DSMT4" ShapeID="_x0000_i1097" DrawAspect="Content" ObjectID="_1558765239" r:id="rId155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1134"/>
        <w:rPr>
          <w:sz w:val="16"/>
          <w:szCs w:val="16"/>
        </w:rPr>
      </w:pPr>
      <w:r w:rsidRPr="008519C1">
        <w:rPr>
          <w:position w:val="-6"/>
          <w:sz w:val="16"/>
          <w:szCs w:val="16"/>
        </w:rPr>
        <w:object w:dxaOrig="1700" w:dyaOrig="220">
          <v:shape id="_x0000_i1098" type="#_x0000_t75" style="width:84.75pt;height:11.25pt" o:ole="">
            <v:imagedata r:id="rId156" o:title=""/>
          </v:shape>
          <o:OLEObject Type="Embed" ProgID="Equation.DSMT4" ShapeID="_x0000_i1098" DrawAspect="Content" ObjectID="_1558765240" r:id="rId157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1134"/>
        <w:rPr>
          <w:sz w:val="16"/>
          <w:szCs w:val="16"/>
        </w:rPr>
      </w:pPr>
      <w:r w:rsidRPr="008519C1">
        <w:rPr>
          <w:position w:val="-6"/>
          <w:sz w:val="16"/>
          <w:szCs w:val="16"/>
        </w:rPr>
        <w:object w:dxaOrig="1700" w:dyaOrig="220">
          <v:shape id="_x0000_i1099" type="#_x0000_t75" style="width:84.75pt;height:11.25pt" o:ole="">
            <v:imagedata r:id="rId158" o:title=""/>
          </v:shape>
          <o:OLEObject Type="Embed" ProgID="Equation.DSMT4" ShapeID="_x0000_i1099" DrawAspect="Content" ObjectID="_1558765241" r:id="rId159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1134"/>
        <w:rPr>
          <w:sz w:val="16"/>
          <w:szCs w:val="16"/>
        </w:rPr>
      </w:pPr>
      <w:r w:rsidRPr="008519C1">
        <w:rPr>
          <w:position w:val="-6"/>
          <w:sz w:val="16"/>
          <w:szCs w:val="16"/>
        </w:rPr>
        <w:object w:dxaOrig="1020" w:dyaOrig="220">
          <v:shape id="_x0000_i1100" type="#_x0000_t75" style="width:51pt;height:11.25pt" o:ole="">
            <v:imagedata r:id="rId160" o:title=""/>
          </v:shape>
          <o:OLEObject Type="Embed" ProgID="Equation.DSMT4" ShapeID="_x0000_i1100" DrawAspect="Content" ObjectID="_1558765242" r:id="rId161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1134"/>
        <w:rPr>
          <w:sz w:val="16"/>
          <w:szCs w:val="16"/>
        </w:rPr>
      </w:pPr>
      <w:r w:rsidRPr="008519C1">
        <w:rPr>
          <w:position w:val="-6"/>
          <w:sz w:val="16"/>
          <w:szCs w:val="16"/>
        </w:rPr>
        <w:object w:dxaOrig="660" w:dyaOrig="200">
          <v:shape id="_x0000_i1101" type="#_x0000_t75" style="width:33pt;height:10.5pt" o:ole="">
            <v:imagedata r:id="rId162" o:title=""/>
          </v:shape>
          <o:OLEObject Type="Embed" ProgID="Equation.DSMT4" ShapeID="_x0000_i1101" DrawAspect="Content" ObjectID="_1558765243" r:id="rId163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1134"/>
        <w:rPr>
          <w:sz w:val="16"/>
          <w:szCs w:val="16"/>
        </w:rPr>
      </w:pPr>
      <w:r w:rsidRPr="008519C1">
        <w:rPr>
          <w:position w:val="-10"/>
          <w:sz w:val="16"/>
          <w:szCs w:val="16"/>
        </w:rPr>
        <w:object w:dxaOrig="940" w:dyaOrig="279">
          <v:shape id="_x0000_i1102" type="#_x0000_t75" style="width:47.25pt;height:13.5pt" o:ole="">
            <v:imagedata r:id="rId164" o:title=""/>
          </v:shape>
          <o:OLEObject Type="Embed" ProgID="Equation.DSMT4" ShapeID="_x0000_i1102" DrawAspect="Content" ObjectID="_1558765244" r:id="rId165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9.</w:t>
      </w:r>
      <w:r>
        <w:rPr>
          <w:sz w:val="16"/>
          <w:szCs w:val="16"/>
        </w:rPr>
        <w:tab/>
      </w:r>
      <w:r w:rsidR="00152E57" w:rsidRPr="008519C1">
        <w:rPr>
          <w:position w:val="-10"/>
          <w:sz w:val="16"/>
          <w:szCs w:val="16"/>
        </w:rPr>
        <w:object w:dxaOrig="3300" w:dyaOrig="320">
          <v:shape id="_x0000_i1103" type="#_x0000_t75" style="width:165pt;height:15.75pt" o:ole="">
            <v:imagedata r:id="rId166" o:title=""/>
          </v:shape>
          <o:OLEObject Type="Embed" ProgID="Equation.DSMT4" ShapeID="_x0000_i1103" DrawAspect="Content" ObjectID="_1558765245" r:id="rId167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>Opção correta:  (</w:t>
      </w:r>
      <w:r w:rsidRPr="008519C1">
        <w:rPr>
          <w:b/>
          <w:sz w:val="16"/>
          <w:szCs w:val="16"/>
        </w:rPr>
        <w:t>D</w:t>
      </w:r>
      <w:r>
        <w:rPr>
          <w:sz w:val="16"/>
          <w:szCs w:val="16"/>
        </w:rPr>
        <w:t>)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10.1.</w:t>
      </w:r>
      <w:r>
        <w:rPr>
          <w:sz w:val="16"/>
          <w:szCs w:val="16"/>
        </w:rPr>
        <w:tab/>
      </w:r>
      <w:r w:rsidRPr="008519C1">
        <w:rPr>
          <w:position w:val="-10"/>
          <w:sz w:val="16"/>
          <w:szCs w:val="16"/>
        </w:rPr>
        <w:object w:dxaOrig="840" w:dyaOrig="300">
          <v:shape id="_x0000_i1104" type="#_x0000_t75" style="width:42pt;height:15pt" o:ole="">
            <v:imagedata r:id="rId168" o:title=""/>
          </v:shape>
          <o:OLEObject Type="Embed" ProgID="Equation.DSMT4" ShapeID="_x0000_i1104" DrawAspect="Content" ObjectID="_1558765246" r:id="rId169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0"/>
          <w:sz w:val="16"/>
          <w:szCs w:val="16"/>
        </w:rPr>
        <w:object w:dxaOrig="2000" w:dyaOrig="300">
          <v:shape id="_x0000_i1105" type="#_x0000_t75" style="width:100.5pt;height:15pt" o:ole="">
            <v:imagedata r:id="rId170" o:title=""/>
          </v:shape>
          <o:OLEObject Type="Embed" ProgID="Equation.DSMT4" ShapeID="_x0000_i1105" DrawAspect="Content" ObjectID="_1558765247" r:id="rId171"/>
        </w:object>
      </w:r>
    </w:p>
    <w:p w:rsidR="00A9394D" w:rsidRDefault="00A9394D" w:rsidP="00A9394D">
      <w:pPr>
        <w:spacing w:after="0" w:line="312" w:lineRule="auto"/>
        <w:ind w:left="1134"/>
        <w:rPr>
          <w:sz w:val="16"/>
          <w:szCs w:val="16"/>
        </w:rPr>
      </w:pPr>
      <w:r w:rsidRPr="008519C1">
        <w:rPr>
          <w:position w:val="-6"/>
          <w:sz w:val="16"/>
          <w:szCs w:val="16"/>
        </w:rPr>
        <w:object w:dxaOrig="1440" w:dyaOrig="260">
          <v:shape id="_x0000_i1106" type="#_x0000_t75" style="width:1in;height:12.75pt" o:ole="">
            <v:imagedata r:id="rId172" o:title=""/>
          </v:shape>
          <o:OLEObject Type="Embed" ProgID="Equation.DSMT4" ShapeID="_x0000_i1106" DrawAspect="Content" ObjectID="_1558765248" r:id="rId173"/>
        </w:object>
      </w:r>
    </w:p>
    <w:p w:rsidR="00A9394D" w:rsidRDefault="00A9394D" w:rsidP="00A9394D">
      <w:pPr>
        <w:spacing w:after="0" w:line="312" w:lineRule="auto"/>
        <w:ind w:left="1134"/>
        <w:rPr>
          <w:sz w:val="16"/>
          <w:szCs w:val="16"/>
        </w:rPr>
      </w:pPr>
      <w:r w:rsidRPr="008519C1">
        <w:rPr>
          <w:position w:val="-24"/>
          <w:sz w:val="16"/>
          <w:szCs w:val="16"/>
        </w:rPr>
        <w:object w:dxaOrig="2520" w:dyaOrig="620">
          <v:shape id="_x0000_i1107" type="#_x0000_t75" style="width:126pt;height:30.75pt" o:ole="">
            <v:imagedata r:id="rId174" o:title=""/>
          </v:shape>
          <o:OLEObject Type="Embed" ProgID="Equation.DSMT4" ShapeID="_x0000_i1107" DrawAspect="Content" ObjectID="_1558765249" r:id="rId175"/>
        </w:object>
      </w:r>
    </w:p>
    <w:p w:rsidR="00A9394D" w:rsidRDefault="00152E57" w:rsidP="00152E57">
      <w:pPr>
        <w:spacing w:after="0" w:line="312" w:lineRule="auto"/>
        <w:ind w:left="1134"/>
        <w:rPr>
          <w:sz w:val="16"/>
          <w:szCs w:val="16"/>
        </w:rPr>
      </w:pPr>
      <w:r w:rsidRPr="008519C1">
        <w:rPr>
          <w:position w:val="-18"/>
          <w:sz w:val="16"/>
          <w:szCs w:val="16"/>
        </w:rPr>
        <w:object w:dxaOrig="1920" w:dyaOrig="480">
          <v:shape id="_x0000_i1108" type="#_x0000_t75" style="width:96.75pt;height:24pt" o:ole="">
            <v:imagedata r:id="rId176" o:title=""/>
          </v:shape>
          <o:OLEObject Type="Embed" ProgID="Equation.DSMT4" ShapeID="_x0000_i1108" DrawAspect="Content" ObjectID="_1558765250" r:id="rId177"/>
        </w:object>
      </w:r>
    </w:p>
    <w:p w:rsidR="00A9394D" w:rsidRDefault="00A9394D" w:rsidP="00A9394D">
      <w:pPr>
        <w:spacing w:after="0" w:line="312" w:lineRule="auto"/>
        <w:ind w:left="1134"/>
        <w:rPr>
          <w:sz w:val="16"/>
          <w:szCs w:val="16"/>
        </w:rPr>
      </w:pPr>
      <w:r w:rsidRPr="008519C1">
        <w:rPr>
          <w:position w:val="-18"/>
          <w:sz w:val="16"/>
          <w:szCs w:val="16"/>
        </w:rPr>
        <w:object w:dxaOrig="1140" w:dyaOrig="460">
          <v:shape id="_x0000_i1109" type="#_x0000_t75" style="width:57pt;height:23.25pt" o:ole="">
            <v:imagedata r:id="rId178" o:title=""/>
          </v:shape>
          <o:OLEObject Type="Embed" ProgID="Equation.DSMT4" ShapeID="_x0000_i1109" DrawAspect="Content" ObjectID="_1558765251" r:id="rId179"/>
        </w:object>
      </w:r>
      <w:r>
        <w:rPr>
          <w:sz w:val="16"/>
          <w:szCs w:val="16"/>
        </w:rPr>
        <w:t xml:space="preserve"> 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0"/>
          <w:sz w:val="16"/>
          <w:szCs w:val="16"/>
        </w:rPr>
        <w:object w:dxaOrig="1280" w:dyaOrig="279">
          <v:shape id="_x0000_i1110" type="#_x0000_t75" style="width:63.75pt;height:13.5pt" o:ole="">
            <v:imagedata r:id="rId180" o:title=""/>
          </v:shape>
          <o:OLEObject Type="Embed" ProgID="Equation.DSMT4" ShapeID="_x0000_i1110" DrawAspect="Content" ObjectID="_1558765252" r:id="rId181"/>
        </w:object>
      </w:r>
      <w:r w:rsidR="00152E57">
        <w:rPr>
          <w:sz w:val="16"/>
          <w:szCs w:val="16"/>
        </w:rPr>
        <w:t xml:space="preserve"> e  </w:t>
      </w:r>
      <w:r w:rsidRPr="008519C1">
        <w:rPr>
          <w:position w:val="-20"/>
          <w:sz w:val="16"/>
          <w:szCs w:val="16"/>
        </w:rPr>
        <w:object w:dxaOrig="1219" w:dyaOrig="480">
          <v:shape id="_x0000_i1111" type="#_x0000_t75" style="width:60.75pt;height:24pt" o:ole="">
            <v:imagedata r:id="rId182" o:title=""/>
          </v:shape>
          <o:OLEObject Type="Embed" ProgID="Equation.DSMT4" ShapeID="_x0000_i1111" DrawAspect="Content" ObjectID="_1558765253" r:id="rId183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 xml:space="preserve">Logo, </w:t>
      </w:r>
      <w:r w:rsidRPr="008519C1">
        <w:rPr>
          <w:position w:val="-10"/>
          <w:sz w:val="16"/>
          <w:szCs w:val="16"/>
        </w:rPr>
        <w:object w:dxaOrig="780" w:dyaOrig="279">
          <v:shape id="_x0000_i1112" type="#_x0000_t75" style="width:39pt;height:13.5pt" o:ole="">
            <v:imagedata r:id="rId184" o:title=""/>
          </v:shape>
          <o:OLEObject Type="Embed" ProgID="Equation.DSMT4" ShapeID="_x0000_i1112" DrawAspect="Content" ObjectID="_1558765254" r:id="rId185"/>
        </w:object>
      </w:r>
      <w:r>
        <w:rPr>
          <w:sz w:val="16"/>
          <w:szCs w:val="16"/>
        </w:rPr>
        <w:t xml:space="preserve"> e </w:t>
      </w:r>
      <w:r w:rsidRPr="008519C1">
        <w:rPr>
          <w:position w:val="-20"/>
          <w:sz w:val="16"/>
          <w:szCs w:val="16"/>
        </w:rPr>
        <w:object w:dxaOrig="780" w:dyaOrig="480">
          <v:shape id="_x0000_i1113" type="#_x0000_t75" style="width:39pt;height:24pt" o:ole="">
            <v:imagedata r:id="rId186" o:title=""/>
          </v:shape>
          <o:OLEObject Type="Embed" ProgID="Equation.DSMT4" ShapeID="_x0000_i1113" DrawAspect="Content" ObjectID="_1558765255" r:id="rId187"/>
        </w:object>
      </w:r>
      <w:r w:rsidR="00152E57">
        <w:rPr>
          <w:sz w:val="16"/>
          <w:szCs w:val="16"/>
        </w:rPr>
        <w:t>.</w:t>
      </w:r>
    </w:p>
    <w:p w:rsidR="00A9394D" w:rsidRPr="00DA103F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DA103F">
        <w:rPr>
          <w:b/>
          <w:sz w:val="16"/>
          <w:szCs w:val="16"/>
        </w:rPr>
        <w:t>10.2.</w:t>
      </w:r>
      <w:r w:rsidRPr="00DA103F">
        <w:rPr>
          <w:sz w:val="16"/>
          <w:szCs w:val="16"/>
        </w:rPr>
        <w:tab/>
      </w:r>
      <w:r w:rsidRPr="00DA103F">
        <w:rPr>
          <w:position w:val="-6"/>
          <w:sz w:val="16"/>
          <w:szCs w:val="16"/>
        </w:rPr>
        <w:object w:dxaOrig="260" w:dyaOrig="260">
          <v:shape id="_x0000_i1114" type="#_x0000_t75" style="width:12.75pt;height:12.75pt" o:ole="">
            <v:imagedata r:id="rId188" o:title=""/>
          </v:shape>
          <o:OLEObject Type="Embed" ProgID="Equation.DSMT4" ShapeID="_x0000_i1114" DrawAspect="Content" ObjectID="_1558765256" r:id="rId189"/>
        </w:object>
      </w:r>
      <w:r w:rsidRPr="00DA103F">
        <w:rPr>
          <w:sz w:val="16"/>
          <w:szCs w:val="16"/>
        </w:rPr>
        <w:t xml:space="preserve"> = Abcissa de </w:t>
      </w:r>
      <w:r w:rsidRPr="00DA103F">
        <w:rPr>
          <w:i/>
          <w:sz w:val="16"/>
          <w:szCs w:val="16"/>
        </w:rPr>
        <w:t>B</w:t>
      </w:r>
      <w:r w:rsidRPr="00DA103F">
        <w:rPr>
          <w:sz w:val="16"/>
          <w:szCs w:val="16"/>
        </w:rPr>
        <w:t xml:space="preserve"> – Abcissa de </w:t>
      </w:r>
      <w:r w:rsidRPr="00DA103F">
        <w:rPr>
          <w:i/>
          <w:sz w:val="16"/>
          <w:szCs w:val="16"/>
        </w:rPr>
        <w:t>C</w:t>
      </w:r>
      <w:r w:rsidRPr="00DA103F">
        <w:rPr>
          <w:sz w:val="16"/>
          <w:szCs w:val="16"/>
        </w:rPr>
        <w:t xml:space="preserve"> </w:t>
      </w:r>
      <w:r w:rsidR="00152E57" w:rsidRPr="00DA103F">
        <w:rPr>
          <w:sz w:val="16"/>
          <w:szCs w:val="16"/>
        </w:rPr>
        <w:t xml:space="preserve">= Abcissa de </w:t>
      </w:r>
      <w:r w:rsidR="00152E57" w:rsidRPr="00DA103F">
        <w:rPr>
          <w:i/>
          <w:sz w:val="16"/>
          <w:szCs w:val="16"/>
        </w:rPr>
        <w:t>B</w:t>
      </w:r>
      <w:r w:rsidR="00152E57" w:rsidRPr="00DA103F">
        <w:rPr>
          <w:sz w:val="16"/>
          <w:szCs w:val="16"/>
        </w:rPr>
        <w:t xml:space="preserve"> – Abcissa de </w:t>
      </w:r>
      <w:r w:rsidR="00152E57" w:rsidRPr="00DA103F">
        <w:rPr>
          <w:i/>
          <w:sz w:val="16"/>
          <w:szCs w:val="16"/>
        </w:rPr>
        <w:t>A</w:t>
      </w:r>
    </w:p>
    <w:p w:rsidR="00A9394D" w:rsidRPr="00DA103F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DA103F">
        <w:rPr>
          <w:position w:val="-18"/>
          <w:sz w:val="16"/>
          <w:szCs w:val="16"/>
        </w:rPr>
        <w:object w:dxaOrig="1600" w:dyaOrig="460">
          <v:shape id="_x0000_i1115" type="#_x0000_t75" style="width:80.25pt;height:23.25pt" o:ole="">
            <v:imagedata r:id="rId190" o:title=""/>
          </v:shape>
          <o:OLEObject Type="Embed" ProgID="Equation.DSMT4" ShapeID="_x0000_i1115" DrawAspect="Content" ObjectID="_1558765257" r:id="rId191"/>
        </w:object>
      </w:r>
    </w:p>
    <w:p w:rsidR="00152E57" w:rsidRDefault="00A9394D" w:rsidP="00152E57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DA103F">
        <w:rPr>
          <w:position w:val="-6"/>
          <w:sz w:val="16"/>
          <w:szCs w:val="16"/>
        </w:rPr>
        <w:object w:dxaOrig="279" w:dyaOrig="260">
          <v:shape id="_x0000_i1116" type="#_x0000_t75" style="width:13.5pt;height:12.75pt" o:ole="">
            <v:imagedata r:id="rId192" o:title=""/>
          </v:shape>
          <o:OLEObject Type="Embed" ProgID="Equation.DSMT4" ShapeID="_x0000_i1116" DrawAspect="Content" ObjectID="_1558765258" r:id="rId193"/>
        </w:object>
      </w:r>
      <w:r w:rsidRPr="00DA103F">
        <w:rPr>
          <w:sz w:val="16"/>
          <w:szCs w:val="16"/>
        </w:rPr>
        <w:t xml:space="preserve"> = Ordenada de </w:t>
      </w:r>
      <w:r w:rsidRPr="00DA103F">
        <w:rPr>
          <w:i/>
          <w:sz w:val="16"/>
          <w:szCs w:val="16"/>
        </w:rPr>
        <w:t>C</w:t>
      </w:r>
      <w:r w:rsidRPr="00DA103F">
        <w:rPr>
          <w:sz w:val="16"/>
          <w:szCs w:val="16"/>
        </w:rPr>
        <w:t xml:space="preserve"> – Ordenada de </w:t>
      </w:r>
      <w:r w:rsidRPr="00DA103F">
        <w:rPr>
          <w:i/>
          <w:sz w:val="16"/>
          <w:szCs w:val="16"/>
        </w:rPr>
        <w:t>A</w:t>
      </w:r>
      <w:r w:rsidRPr="00DA103F">
        <w:rPr>
          <w:sz w:val="16"/>
          <w:szCs w:val="16"/>
        </w:rPr>
        <w:t xml:space="preserve"> </w:t>
      </w:r>
      <w:r w:rsidR="00152E57" w:rsidRPr="00DA103F">
        <w:rPr>
          <w:sz w:val="16"/>
          <w:szCs w:val="16"/>
        </w:rPr>
        <w:t xml:space="preserve">= Ordenada de </w:t>
      </w:r>
      <w:r w:rsidR="00152E57" w:rsidRPr="00DA103F">
        <w:rPr>
          <w:i/>
          <w:sz w:val="16"/>
          <w:szCs w:val="16"/>
        </w:rPr>
        <w:t>B</w:t>
      </w:r>
      <w:r w:rsidR="00152E57" w:rsidRPr="00DA103F">
        <w:rPr>
          <w:sz w:val="16"/>
          <w:szCs w:val="16"/>
        </w:rPr>
        <w:t xml:space="preserve"> – Ordenada de </w:t>
      </w:r>
      <w:r w:rsidR="00152E57" w:rsidRPr="00DA103F">
        <w:rPr>
          <w:i/>
          <w:sz w:val="16"/>
          <w:szCs w:val="16"/>
        </w:rPr>
        <w:t>A</w:t>
      </w:r>
      <w:r w:rsidR="00152E57">
        <w:rPr>
          <w:sz w:val="16"/>
          <w:szCs w:val="16"/>
        </w:rPr>
        <w:t xml:space="preserve"> 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8"/>
          <w:sz w:val="16"/>
          <w:szCs w:val="16"/>
        </w:rPr>
        <w:object w:dxaOrig="1840" w:dyaOrig="460">
          <v:shape id="_x0000_i1117" type="#_x0000_t75" style="width:92.25pt;height:23.25pt" o:ole="">
            <v:imagedata r:id="rId194" o:title=""/>
          </v:shape>
          <o:OLEObject Type="Embed" ProgID="Equation.DSMT4" ShapeID="_x0000_i1117" DrawAspect="Content" ObjectID="_1558765259" r:id="rId195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>Como o triângulo [</w:t>
      </w:r>
      <w:r>
        <w:rPr>
          <w:i/>
          <w:sz w:val="16"/>
          <w:szCs w:val="16"/>
        </w:rPr>
        <w:t>ABC</w:t>
      </w:r>
      <w:r>
        <w:rPr>
          <w:sz w:val="16"/>
          <w:szCs w:val="16"/>
        </w:rPr>
        <w:t>] é retângulo</w:t>
      </w:r>
      <w:r w:rsidR="00127B0A">
        <w:rPr>
          <w:sz w:val="16"/>
          <w:szCs w:val="16"/>
        </w:rPr>
        <w:t xml:space="preserve"> em </w:t>
      </w:r>
      <w:r w:rsidR="00127B0A" w:rsidRPr="00127B0A">
        <w:rPr>
          <w:i/>
          <w:sz w:val="16"/>
          <w:szCs w:val="16"/>
        </w:rPr>
        <w:t>C</w:t>
      </w:r>
      <w:r w:rsidR="00127B0A">
        <w:rPr>
          <w:sz w:val="16"/>
          <w:szCs w:val="16"/>
        </w:rPr>
        <w:t xml:space="preserve"> e</w:t>
      </w:r>
      <w:r>
        <w:rPr>
          <w:sz w:val="16"/>
          <w:szCs w:val="16"/>
        </w:rPr>
        <w:t xml:space="preserve"> isósceles, </w:t>
      </w:r>
      <w:r w:rsidRPr="008519C1">
        <w:rPr>
          <w:position w:val="-6"/>
          <w:sz w:val="16"/>
          <w:szCs w:val="16"/>
        </w:rPr>
        <w:object w:dxaOrig="700" w:dyaOrig="279">
          <v:shape id="_x0000_i1118" type="#_x0000_t75" style="width:35.25pt;height:13.5pt" o:ole="">
            <v:imagedata r:id="rId196" o:title=""/>
          </v:shape>
          <o:OLEObject Type="Embed" ProgID="Equation.DSMT4" ShapeID="_x0000_i1118" DrawAspect="Content" ObjectID="_1558765260" r:id="rId197"/>
        </w:object>
      </w:r>
      <w:r w:rsidR="00383A67">
        <w:rPr>
          <w:sz w:val="16"/>
          <w:szCs w:val="16"/>
        </w:rPr>
        <w:t>.</w:t>
      </w:r>
    </w:p>
    <w:p w:rsidR="00A9394D" w:rsidRDefault="00152E57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 xml:space="preserve">Resposta: </w:t>
      </w:r>
      <w:r w:rsidRPr="008519C1">
        <w:rPr>
          <w:position w:val="-6"/>
          <w:sz w:val="16"/>
          <w:szCs w:val="16"/>
        </w:rPr>
        <w:object w:dxaOrig="700" w:dyaOrig="279">
          <v:shape id="_x0000_i1119" type="#_x0000_t75" style="width:35.25pt;height:13.5pt" o:ole="">
            <v:imagedata r:id="rId196" o:title=""/>
          </v:shape>
          <o:OLEObject Type="Embed" ProgID="Equation.DSMT4" ShapeID="_x0000_i1119" DrawAspect="Content" ObjectID="_1558765261" r:id="rId198"/>
        </w:object>
      </w:r>
    </w:p>
    <w:p w:rsidR="00383A67" w:rsidRPr="008519C1" w:rsidRDefault="00383A67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</w:p>
    <w:p w:rsidR="00A9394D" w:rsidRPr="00DA103F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DA103F">
        <w:rPr>
          <w:b/>
          <w:sz w:val="16"/>
          <w:szCs w:val="16"/>
        </w:rPr>
        <w:t>10.3.</w:t>
      </w:r>
      <w:r w:rsidRPr="00DA103F">
        <w:rPr>
          <w:sz w:val="16"/>
          <w:szCs w:val="16"/>
        </w:rPr>
        <w:tab/>
      </w:r>
      <w:r w:rsidRPr="00DA103F">
        <w:rPr>
          <w:position w:val="-8"/>
          <w:sz w:val="16"/>
          <w:szCs w:val="16"/>
        </w:rPr>
        <w:object w:dxaOrig="460" w:dyaOrig="200">
          <v:shape id="_x0000_i1120" type="#_x0000_t75" style="width:23.25pt;height:10.5pt" o:ole="">
            <v:imagedata r:id="rId199" o:title=""/>
          </v:shape>
          <o:OLEObject Type="Embed" ProgID="Equation.DSMT4" ShapeID="_x0000_i1120" DrawAspect="Content" ObjectID="_1558765262" r:id="rId200"/>
        </w:object>
      </w:r>
    </w:p>
    <w:p w:rsidR="00A9394D" w:rsidRPr="00DA103F" w:rsidRDefault="00152E57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DA103F">
        <w:rPr>
          <w:sz w:val="16"/>
          <w:szCs w:val="16"/>
        </w:rPr>
        <w:t xml:space="preserve">A equação da reta </w:t>
      </w:r>
      <w:r w:rsidRPr="00DA103F">
        <w:rPr>
          <w:i/>
          <w:sz w:val="16"/>
          <w:szCs w:val="16"/>
        </w:rPr>
        <w:t>AB</w:t>
      </w:r>
      <w:r w:rsidRPr="00DA103F">
        <w:rPr>
          <w:sz w:val="16"/>
          <w:szCs w:val="16"/>
        </w:rPr>
        <w:t xml:space="preserve"> é </w:t>
      </w:r>
      <w:r w:rsidRPr="00DA103F">
        <w:rPr>
          <w:position w:val="-8"/>
          <w:sz w:val="16"/>
          <w:szCs w:val="16"/>
        </w:rPr>
        <w:object w:dxaOrig="600" w:dyaOrig="220">
          <v:shape id="_x0000_i1121" type="#_x0000_t75" style="width:30pt;height:11.25pt" o:ole="">
            <v:imagedata r:id="rId201" o:title=""/>
          </v:shape>
          <o:OLEObject Type="Embed" ProgID="Equation.DSMT4" ShapeID="_x0000_i1121" DrawAspect="Content" ObjectID="_1558765263" r:id="rId202"/>
        </w:object>
      </w:r>
      <w:r w:rsidR="00170409">
        <w:rPr>
          <w:sz w:val="16"/>
          <w:szCs w:val="16"/>
        </w:rPr>
        <w:t xml:space="preserve">, </w:t>
      </w:r>
      <w:r w:rsidRPr="00DA103F">
        <w:rPr>
          <w:sz w:val="16"/>
          <w:szCs w:val="16"/>
        </w:rPr>
        <w:t xml:space="preserve">pelo que o seu declive é igual a </w:t>
      </w:r>
      <w:r w:rsidR="00A9394D" w:rsidRPr="00DA103F">
        <w:rPr>
          <w:sz w:val="16"/>
          <w:szCs w:val="16"/>
        </w:rPr>
        <w:t>1</w:t>
      </w:r>
      <w:r w:rsidRPr="00DA103F">
        <w:rPr>
          <w:sz w:val="16"/>
          <w:szCs w:val="16"/>
        </w:rPr>
        <w:t>.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DA103F">
        <w:rPr>
          <w:sz w:val="16"/>
          <w:szCs w:val="16"/>
        </w:rPr>
        <w:t>Logo</w:t>
      </w:r>
      <w:r w:rsidR="00152E57" w:rsidRPr="00DA103F">
        <w:rPr>
          <w:sz w:val="16"/>
          <w:szCs w:val="16"/>
        </w:rPr>
        <w:t>,</w:t>
      </w:r>
      <w:r w:rsidRPr="00DA103F">
        <w:rPr>
          <w:sz w:val="16"/>
          <w:szCs w:val="16"/>
        </w:rPr>
        <w:t xml:space="preserve"> a equação da reta pedida é </w:t>
      </w:r>
      <w:r w:rsidRPr="00DA103F">
        <w:rPr>
          <w:position w:val="-8"/>
          <w:sz w:val="16"/>
          <w:szCs w:val="16"/>
        </w:rPr>
        <w:object w:dxaOrig="380" w:dyaOrig="200">
          <v:shape id="_x0000_i1122" type="#_x0000_t75" style="width:19.5pt;height:10.5pt" o:ole="">
            <v:imagedata r:id="rId203" o:title=""/>
          </v:shape>
          <o:OLEObject Type="Embed" ProgID="Equation.DSMT4" ShapeID="_x0000_i1122" DrawAspect="Content" ObjectID="_1558765264" r:id="rId204"/>
        </w:object>
      </w:r>
      <w:r w:rsidRPr="00DA103F">
        <w:rPr>
          <w:sz w:val="16"/>
          <w:szCs w:val="16"/>
        </w:rPr>
        <w:t>.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11.1.</w:t>
      </w:r>
      <w:r>
        <w:rPr>
          <w:sz w:val="16"/>
          <w:szCs w:val="16"/>
        </w:rPr>
        <w:tab/>
        <w:t>Número de casos possíveis: 30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>Número de casos favoráveis: 6 + 2 + 4 = 12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8"/>
          <w:sz w:val="16"/>
          <w:szCs w:val="16"/>
        </w:rPr>
        <w:object w:dxaOrig="740" w:dyaOrig="460">
          <v:shape id="_x0000_i1123" type="#_x0000_t75" style="width:36.75pt;height:23.25pt" o:ole="">
            <v:imagedata r:id="rId205" o:title=""/>
          </v:shape>
          <o:OLEObject Type="Embed" ProgID="Equation.DSMT4" ShapeID="_x0000_i1123" DrawAspect="Content" ObjectID="_1558765265" r:id="rId206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 xml:space="preserve">A probabilidade pedida é </w:t>
      </w:r>
      <w:r w:rsidRPr="008519C1">
        <w:rPr>
          <w:position w:val="-18"/>
          <w:sz w:val="16"/>
          <w:szCs w:val="16"/>
        </w:rPr>
        <w:object w:dxaOrig="180" w:dyaOrig="460">
          <v:shape id="_x0000_i1124" type="#_x0000_t75" style="width:9pt;height:23.25pt" o:ole="">
            <v:imagedata r:id="rId207" o:title=""/>
          </v:shape>
          <o:OLEObject Type="Embed" ProgID="Equation.DSMT4" ShapeID="_x0000_i1124" DrawAspect="Content" ObjectID="_1558765266" r:id="rId208"/>
        </w:object>
      </w:r>
      <w:r>
        <w:rPr>
          <w:sz w:val="16"/>
          <w:szCs w:val="16"/>
        </w:rPr>
        <w:t>.</w:t>
      </w:r>
    </w:p>
    <w:p w:rsidR="00A9394D" w:rsidRPr="00A9394D" w:rsidRDefault="00A9394D" w:rsidP="00A9394D">
      <w:pPr>
        <w:tabs>
          <w:tab w:val="left" w:pos="709"/>
        </w:tabs>
        <w:spacing w:after="120" w:line="312" w:lineRule="auto"/>
        <w:ind w:left="425" w:hanging="425"/>
        <w:rPr>
          <w:sz w:val="16"/>
          <w:szCs w:val="16"/>
        </w:rPr>
      </w:pPr>
      <w:r>
        <w:rPr>
          <w:b/>
          <w:sz w:val="16"/>
          <w:szCs w:val="16"/>
        </w:rPr>
        <w:t>11.2.</w:t>
      </w:r>
      <w:r>
        <w:rPr>
          <w:b/>
          <w:sz w:val="16"/>
          <w:szCs w:val="16"/>
        </w:rPr>
        <w:tab/>
      </w:r>
      <w:r w:rsidRPr="00A9394D">
        <w:rPr>
          <w:sz w:val="16"/>
          <w:szCs w:val="16"/>
        </w:rPr>
        <w:t xml:space="preserve">Na tabela seguinte assinalam-se os casos possíveis e, entre estes, os </w:t>
      </w:r>
      <w:r>
        <w:rPr>
          <w:sz w:val="16"/>
          <w:szCs w:val="16"/>
        </w:rPr>
        <w:t>c</w:t>
      </w:r>
      <w:r w:rsidR="00170409">
        <w:rPr>
          <w:sz w:val="16"/>
          <w:szCs w:val="16"/>
        </w:rPr>
        <w:t>asos favoráveis.</w:t>
      </w:r>
    </w:p>
    <w:tbl>
      <w:tblPr>
        <w:tblStyle w:val="Tabelacomgrelha"/>
        <w:tblW w:w="0" w:type="auto"/>
        <w:tblInd w:w="567" w:type="dxa"/>
        <w:tblLook w:val="04A0" w:firstRow="1" w:lastRow="0" w:firstColumn="1" w:lastColumn="0" w:noHBand="0" w:noVBand="1"/>
      </w:tblPr>
      <w:tblGrid>
        <w:gridCol w:w="470"/>
        <w:gridCol w:w="450"/>
        <w:gridCol w:w="455"/>
        <w:gridCol w:w="455"/>
        <w:gridCol w:w="470"/>
        <w:gridCol w:w="470"/>
      </w:tblGrid>
      <w:tr w:rsidR="00A9394D" w:rsidTr="00A9394D"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CL1</w:t>
            </w: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CL2</w:t>
            </w: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CL3</w:t>
            </w: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CB1</w:t>
            </w: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CB2</w:t>
            </w:r>
          </w:p>
        </w:tc>
      </w:tr>
      <w:tr w:rsidR="00A9394D" w:rsidTr="00A9394D"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 w:rsidRPr="008519C1">
              <w:rPr>
                <w:position w:val="-8"/>
                <w:sz w:val="16"/>
                <w:szCs w:val="16"/>
              </w:rPr>
              <w:object w:dxaOrig="240" w:dyaOrig="279">
                <v:shape id="_x0000_i1125" type="#_x0000_t75" style="width:12pt;height:13.5pt" o:ole="">
                  <v:imagedata r:id="rId209" o:title=""/>
                </v:shape>
                <o:OLEObject Type="Embed" ProgID="Equation.DSMT4" ShapeID="_x0000_i1125" DrawAspect="Content" ObjectID="_1558765267" r:id="rId210"/>
              </w:object>
            </w: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 w:rsidRPr="008519C1">
              <w:rPr>
                <w:position w:val="-8"/>
                <w:sz w:val="16"/>
                <w:szCs w:val="16"/>
              </w:rPr>
              <w:object w:dxaOrig="240" w:dyaOrig="279">
                <v:shape id="_x0000_i1126" type="#_x0000_t75" style="width:12pt;height:13.5pt" o:ole="">
                  <v:imagedata r:id="rId211" o:title=""/>
                </v:shape>
                <o:OLEObject Type="Embed" ProgID="Equation.DSMT4" ShapeID="_x0000_i1126" DrawAspect="Content" ObjectID="_1558765268" r:id="rId212"/>
              </w:object>
            </w: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</w:p>
        </w:tc>
      </w:tr>
      <w:tr w:rsidR="00A9394D" w:rsidTr="00A9394D"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 w:rsidRPr="008519C1">
              <w:rPr>
                <w:position w:val="-8"/>
                <w:sz w:val="16"/>
                <w:szCs w:val="16"/>
              </w:rPr>
              <w:object w:dxaOrig="240" w:dyaOrig="279">
                <v:shape id="_x0000_i1127" type="#_x0000_t75" style="width:12pt;height:13.5pt" o:ole="">
                  <v:imagedata r:id="rId213" o:title=""/>
                </v:shape>
                <o:OLEObject Type="Embed" ProgID="Equation.DSMT4" ShapeID="_x0000_i1127" DrawAspect="Content" ObjectID="_1558765269" r:id="rId214"/>
              </w:object>
            </w: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</w:p>
        </w:tc>
      </w:tr>
      <w:tr w:rsidR="00A9394D" w:rsidTr="00A9394D"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</w:p>
        </w:tc>
      </w:tr>
      <w:tr w:rsidR="00A9394D" w:rsidTr="00A9394D"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CB1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 w:rsidRPr="008519C1">
              <w:rPr>
                <w:position w:val="-8"/>
                <w:sz w:val="16"/>
                <w:szCs w:val="16"/>
              </w:rPr>
              <w:object w:dxaOrig="240" w:dyaOrig="279">
                <v:shape id="_x0000_i1128" type="#_x0000_t75" style="width:12pt;height:13.5pt" o:ole="">
                  <v:imagedata r:id="rId215" o:title=""/>
                </v:shape>
                <o:OLEObject Type="Embed" ProgID="Equation.DSMT4" ShapeID="_x0000_i1128" DrawAspect="Content" ObjectID="_1558765270" r:id="rId216"/>
              </w:object>
            </w:r>
          </w:p>
        </w:tc>
      </w:tr>
      <w:tr w:rsidR="00A9394D" w:rsidTr="00A9394D">
        <w:tc>
          <w:tcPr>
            <w:tcW w:w="0" w:type="auto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CB2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A9394D" w:rsidRDefault="00A9394D" w:rsidP="00171CA2">
            <w:pPr>
              <w:tabs>
                <w:tab w:val="left" w:pos="709"/>
              </w:tabs>
              <w:spacing w:line="312" w:lineRule="auto"/>
              <w:jc w:val="center"/>
              <w:rPr>
                <w:sz w:val="16"/>
                <w:szCs w:val="16"/>
              </w:rPr>
            </w:pPr>
          </w:p>
        </w:tc>
      </w:tr>
    </w:tbl>
    <w:p w:rsidR="00152E57" w:rsidRPr="00DA103F" w:rsidRDefault="00152E57" w:rsidP="00A9394D">
      <w:pPr>
        <w:tabs>
          <w:tab w:val="left" w:pos="709"/>
        </w:tabs>
        <w:spacing w:before="120" w:after="0" w:line="312" w:lineRule="auto"/>
        <w:ind w:left="850" w:hanging="425"/>
        <w:rPr>
          <w:sz w:val="16"/>
          <w:szCs w:val="16"/>
        </w:rPr>
      </w:pPr>
      <w:r w:rsidRPr="00DA103F">
        <w:rPr>
          <w:sz w:val="16"/>
          <w:szCs w:val="16"/>
        </w:rPr>
        <w:t>onde:</w:t>
      </w:r>
    </w:p>
    <w:p w:rsidR="00152E57" w:rsidRPr="00DA103F" w:rsidRDefault="00152E57" w:rsidP="00A9394D">
      <w:pPr>
        <w:tabs>
          <w:tab w:val="left" w:pos="709"/>
        </w:tabs>
        <w:spacing w:before="120" w:after="0" w:line="312" w:lineRule="auto"/>
        <w:ind w:left="850" w:hanging="425"/>
        <w:rPr>
          <w:sz w:val="16"/>
          <w:szCs w:val="16"/>
        </w:rPr>
      </w:pPr>
      <w:r w:rsidRPr="00DA103F">
        <w:rPr>
          <w:rFonts w:cstheme="minorHAnsi"/>
          <w:sz w:val="16"/>
          <w:szCs w:val="16"/>
        </w:rPr>
        <w:t>▪</w:t>
      </w:r>
      <w:r w:rsidRPr="00DA103F">
        <w:rPr>
          <w:sz w:val="16"/>
          <w:szCs w:val="16"/>
        </w:rPr>
        <w:t xml:space="preserve"> CL designa o bombom de chocolate de leite</w:t>
      </w:r>
    </w:p>
    <w:p w:rsidR="00152E57" w:rsidRPr="00DA103F" w:rsidRDefault="00152E57" w:rsidP="00A9394D">
      <w:pPr>
        <w:tabs>
          <w:tab w:val="left" w:pos="709"/>
        </w:tabs>
        <w:spacing w:before="120" w:after="0" w:line="312" w:lineRule="auto"/>
        <w:ind w:left="850" w:hanging="425"/>
        <w:rPr>
          <w:sz w:val="16"/>
          <w:szCs w:val="16"/>
        </w:rPr>
      </w:pPr>
      <w:r w:rsidRPr="00DA103F">
        <w:rPr>
          <w:rFonts w:cstheme="minorHAnsi"/>
          <w:sz w:val="16"/>
          <w:szCs w:val="16"/>
        </w:rPr>
        <w:t>▪</w:t>
      </w:r>
      <w:r w:rsidRPr="00DA103F">
        <w:rPr>
          <w:sz w:val="16"/>
          <w:szCs w:val="16"/>
        </w:rPr>
        <w:t xml:space="preserve"> CB designa o bombom de chocolate branco</w:t>
      </w:r>
    </w:p>
    <w:p w:rsidR="00A9394D" w:rsidRDefault="00A9394D" w:rsidP="00A9394D">
      <w:pPr>
        <w:tabs>
          <w:tab w:val="left" w:pos="709"/>
        </w:tabs>
        <w:spacing w:before="120" w:after="0" w:line="312" w:lineRule="auto"/>
        <w:ind w:left="850" w:hanging="425"/>
        <w:rPr>
          <w:sz w:val="16"/>
          <w:szCs w:val="16"/>
        </w:rPr>
      </w:pPr>
      <w:r w:rsidRPr="00DA103F">
        <w:rPr>
          <w:sz w:val="16"/>
          <w:szCs w:val="16"/>
        </w:rPr>
        <w:t>Número de casos possíveis: 10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>Número de casos favoráveis: 4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8"/>
          <w:sz w:val="16"/>
          <w:szCs w:val="16"/>
        </w:rPr>
        <w:object w:dxaOrig="1300" w:dyaOrig="460">
          <v:shape id="_x0000_i1129" type="#_x0000_t75" style="width:65.25pt;height:23.25pt" o:ole="">
            <v:imagedata r:id="rId217" o:title=""/>
          </v:shape>
          <o:OLEObject Type="Embed" ProgID="Equation.DSMT4" ShapeID="_x0000_i1129" DrawAspect="Content" ObjectID="_1558765271" r:id="rId218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 xml:space="preserve">A probabilidade pedida é </w:t>
      </w:r>
      <w:r w:rsidR="00152E57">
        <w:rPr>
          <w:sz w:val="16"/>
          <w:szCs w:val="16"/>
        </w:rPr>
        <w:t xml:space="preserve"> </w:t>
      </w:r>
      <w:r>
        <w:rPr>
          <w:sz w:val="16"/>
          <w:szCs w:val="16"/>
        </w:rPr>
        <w:t>40%</w:t>
      </w:r>
      <w:r w:rsidR="00152E57">
        <w:rPr>
          <w:sz w:val="16"/>
          <w:szCs w:val="16"/>
        </w:rPr>
        <w:t xml:space="preserve"> .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12.</w:t>
      </w:r>
      <w:r>
        <w:rPr>
          <w:sz w:val="16"/>
          <w:szCs w:val="16"/>
        </w:rPr>
        <w:tab/>
      </w:r>
      <w:r w:rsidRPr="008519C1">
        <w:rPr>
          <w:position w:val="-18"/>
          <w:sz w:val="16"/>
          <w:szCs w:val="16"/>
        </w:rPr>
        <w:object w:dxaOrig="1120" w:dyaOrig="460">
          <v:shape id="_x0000_i1130" type="#_x0000_t75" style="width:56.25pt;height:23.25pt" o:ole="">
            <v:imagedata r:id="rId219" o:title=""/>
          </v:shape>
          <o:OLEObject Type="Embed" ProgID="Equation.DSMT4" ShapeID="_x0000_i1130" DrawAspect="Content" ObjectID="_1558765272" r:id="rId220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 xml:space="preserve">Como </w:t>
      </w:r>
      <w:r w:rsidRPr="008519C1">
        <w:rPr>
          <w:position w:val="-10"/>
          <w:sz w:val="16"/>
          <w:szCs w:val="16"/>
        </w:rPr>
        <w:object w:dxaOrig="520" w:dyaOrig="279">
          <v:shape id="_x0000_i1131" type="#_x0000_t75" style="width:26.25pt;height:13.5pt" o:ole="">
            <v:imagedata r:id="rId221" o:title=""/>
          </v:shape>
          <o:OLEObject Type="Embed" ProgID="Equation.DSMT4" ShapeID="_x0000_i1131" DrawAspect="Content" ObjectID="_1558765273" r:id="rId222"/>
        </w:object>
      </w:r>
      <w:r>
        <w:rPr>
          <w:sz w:val="16"/>
          <w:szCs w:val="16"/>
        </w:rPr>
        <w:t xml:space="preserve"> </w:t>
      </w:r>
      <w:r w:rsidR="00127B0A">
        <w:rPr>
          <w:sz w:val="16"/>
          <w:szCs w:val="16"/>
        </w:rPr>
        <w:t xml:space="preserve">e </w:t>
      </w:r>
      <w:r w:rsidR="00127B0A" w:rsidRPr="008519C1">
        <w:rPr>
          <w:position w:val="-10"/>
          <w:sz w:val="16"/>
          <w:szCs w:val="16"/>
        </w:rPr>
        <w:object w:dxaOrig="540" w:dyaOrig="279">
          <v:shape id="_x0000_i1132" type="#_x0000_t75" style="width:26.25pt;height:13.5pt" o:ole="">
            <v:imagedata r:id="rId223" o:title=""/>
          </v:shape>
          <o:OLEObject Type="Embed" ProgID="Equation.DSMT4" ShapeID="_x0000_i1132" DrawAspect="Content" ObjectID="_1558765274" r:id="rId224"/>
        </w:object>
      </w:r>
      <w:r>
        <w:rPr>
          <w:sz w:val="16"/>
          <w:szCs w:val="16"/>
        </w:rPr>
        <w:t>,</w:t>
      </w:r>
      <w:r w:rsidR="00127B0A">
        <w:rPr>
          <w:sz w:val="16"/>
          <w:szCs w:val="16"/>
        </w:rPr>
        <w:t xml:space="preserve"> vem que </w:t>
      </w:r>
      <w:r w:rsidRPr="008519C1">
        <w:rPr>
          <w:position w:val="-10"/>
          <w:sz w:val="16"/>
          <w:szCs w:val="16"/>
        </w:rPr>
        <w:object w:dxaOrig="520" w:dyaOrig="279">
          <v:shape id="_x0000_i1133" type="#_x0000_t75" style="width:26.25pt;height:13.5pt" o:ole="">
            <v:imagedata r:id="rId225" o:title=""/>
          </v:shape>
          <o:OLEObject Type="Embed" ProgID="Equation.DSMT4" ShapeID="_x0000_i1133" DrawAspect="Content" ObjectID="_1558765275" r:id="rId226"/>
        </w:object>
      </w:r>
      <w:r w:rsidR="00127B0A">
        <w:rPr>
          <w:sz w:val="16"/>
          <w:szCs w:val="16"/>
        </w:rPr>
        <w:t xml:space="preserve">. Logo, </w:t>
      </w:r>
      <w:r>
        <w:rPr>
          <w:sz w:val="16"/>
          <w:szCs w:val="16"/>
        </w:rPr>
        <w:t>o António tem 25 anos.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13.1.</w:t>
      </w:r>
      <w:r>
        <w:rPr>
          <w:sz w:val="16"/>
          <w:szCs w:val="16"/>
        </w:rPr>
        <w:tab/>
      </w:r>
      <w:r w:rsidR="00127B0A">
        <w:rPr>
          <w:sz w:val="16"/>
          <w:szCs w:val="16"/>
        </w:rPr>
        <w:t xml:space="preserve">Dado que o triângulo </w:t>
      </w:r>
      <w:r w:rsidR="00127B0A" w:rsidRPr="00127B0A">
        <w:rPr>
          <w:position w:val="-10"/>
          <w:sz w:val="16"/>
          <w:szCs w:val="16"/>
        </w:rPr>
        <w:object w:dxaOrig="460" w:dyaOrig="279">
          <v:shape id="_x0000_i1134" type="#_x0000_t75" style="width:23.25pt;height:13.5pt" o:ole="">
            <v:imagedata r:id="rId227" o:title=""/>
          </v:shape>
          <o:OLEObject Type="Embed" ProgID="Equation.DSMT4" ShapeID="_x0000_i1134" DrawAspect="Content" ObjectID="_1558765276" r:id="rId228"/>
        </w:object>
      </w:r>
      <w:r w:rsidR="00127B0A">
        <w:rPr>
          <w:sz w:val="16"/>
          <w:szCs w:val="16"/>
        </w:rPr>
        <w:t xml:space="preserve"> é retângulo em </w:t>
      </w:r>
      <w:r w:rsidR="00127B0A" w:rsidRPr="00127B0A">
        <w:rPr>
          <w:i/>
          <w:sz w:val="16"/>
          <w:szCs w:val="16"/>
        </w:rPr>
        <w:t>B</w:t>
      </w:r>
      <w:r w:rsidR="00127B0A">
        <w:rPr>
          <w:sz w:val="16"/>
          <w:szCs w:val="16"/>
        </w:rPr>
        <w:t xml:space="preserve"> e isósceles, vem que </w:t>
      </w:r>
      <w:r w:rsidRPr="008519C1">
        <w:rPr>
          <w:position w:val="-6"/>
          <w:sz w:val="16"/>
          <w:szCs w:val="16"/>
        </w:rPr>
        <w:object w:dxaOrig="1120" w:dyaOrig="279">
          <v:shape id="_x0000_i1135" type="#_x0000_t75" style="width:56.25pt;height:13.5pt" o:ole="">
            <v:imagedata r:id="rId229" o:title=""/>
          </v:shape>
          <o:OLEObject Type="Embed" ProgID="Equation.DSMT4" ShapeID="_x0000_i1135" DrawAspect="Content" ObjectID="_1558765277" r:id="rId230"/>
        </w:object>
      </w:r>
      <w:r w:rsidR="00170409">
        <w:rPr>
          <w:sz w:val="16"/>
          <w:szCs w:val="16"/>
        </w:rPr>
        <w:t>.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6"/>
          <w:sz w:val="16"/>
          <w:szCs w:val="16"/>
        </w:rPr>
        <w:object w:dxaOrig="1920" w:dyaOrig="279">
          <v:shape id="_x0000_i1136" type="#_x0000_t75" style="width:96pt;height:13.5pt" o:ole="">
            <v:imagedata r:id="rId231" o:title=""/>
          </v:shape>
          <o:OLEObject Type="Embed" ProgID="Equation.DSMT4" ShapeID="_x0000_i1136" DrawAspect="Content" ObjectID="_1558765278" r:id="rId232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 xml:space="preserve">Logo, </w:t>
      </w:r>
      <w:r w:rsidRPr="008519C1">
        <w:rPr>
          <w:position w:val="-6"/>
          <w:sz w:val="16"/>
          <w:szCs w:val="16"/>
        </w:rPr>
        <w:object w:dxaOrig="1180" w:dyaOrig="279">
          <v:shape id="_x0000_i1137" type="#_x0000_t75" style="width:59.25pt;height:13.5pt" o:ole="">
            <v:imagedata r:id="rId233" o:title=""/>
          </v:shape>
          <o:OLEObject Type="Embed" ProgID="Equation.DSMT4" ShapeID="_x0000_i1137" DrawAspect="Content" ObjectID="_1558765279" r:id="rId234"/>
        </w:object>
      </w:r>
      <w:r>
        <w:rPr>
          <w:sz w:val="16"/>
          <w:szCs w:val="16"/>
        </w:rPr>
        <w:t xml:space="preserve"> e </w:t>
      </w:r>
      <w:r w:rsidRPr="008519C1">
        <w:rPr>
          <w:position w:val="-6"/>
          <w:sz w:val="16"/>
          <w:szCs w:val="16"/>
        </w:rPr>
        <w:object w:dxaOrig="1480" w:dyaOrig="260">
          <v:shape id="_x0000_i1138" type="#_x0000_t75" style="width:74.25pt;height:12.75pt" o:ole="">
            <v:imagedata r:id="rId235" o:title=""/>
          </v:shape>
          <o:OLEObject Type="Embed" ProgID="Equation.DSMT4" ShapeID="_x0000_i1138" DrawAspect="Content" ObjectID="_1558765280" r:id="rId236"/>
        </w:object>
      </w:r>
      <w:r w:rsidR="00170409">
        <w:rPr>
          <w:sz w:val="16"/>
          <w:szCs w:val="16"/>
        </w:rPr>
        <w:t>.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 xml:space="preserve">Portanto, </w:t>
      </w:r>
      <w:r w:rsidRPr="008519C1">
        <w:rPr>
          <w:position w:val="-18"/>
          <w:sz w:val="16"/>
          <w:szCs w:val="16"/>
        </w:rPr>
        <w:object w:dxaOrig="1180" w:dyaOrig="460">
          <v:shape id="_x0000_i1139" type="#_x0000_t75" style="width:59.25pt;height:23.25pt" o:ole="">
            <v:imagedata r:id="rId237" o:title=""/>
          </v:shape>
          <o:OLEObject Type="Embed" ProgID="Equation.DSMT4" ShapeID="_x0000_i1139" DrawAspect="Content" ObjectID="_1558765281" r:id="rId238"/>
        </w:object>
      </w:r>
      <w:r w:rsidR="00170409">
        <w:rPr>
          <w:sz w:val="16"/>
          <w:szCs w:val="16"/>
        </w:rPr>
        <w:t>.</w:t>
      </w:r>
    </w:p>
    <w:p w:rsidR="00127B0A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13.2.</w:t>
      </w:r>
      <w:r>
        <w:rPr>
          <w:sz w:val="16"/>
          <w:szCs w:val="16"/>
        </w:rPr>
        <w:tab/>
      </w:r>
      <w:r w:rsidR="00127B0A">
        <w:rPr>
          <w:sz w:val="16"/>
          <w:szCs w:val="16"/>
        </w:rPr>
        <w:t xml:space="preserve">O ponto </w:t>
      </w:r>
      <w:r w:rsidR="00127B0A" w:rsidRPr="00127B0A">
        <w:rPr>
          <w:i/>
          <w:sz w:val="16"/>
          <w:szCs w:val="16"/>
        </w:rPr>
        <w:t>O</w:t>
      </w:r>
      <w:r w:rsidR="00127B0A">
        <w:rPr>
          <w:sz w:val="16"/>
          <w:szCs w:val="16"/>
        </w:rPr>
        <w:t xml:space="preserve"> é o centro da circunferência circunscrita ao triângulo </w:t>
      </w:r>
      <w:r w:rsidR="00127B0A" w:rsidRPr="00127B0A">
        <w:rPr>
          <w:position w:val="-10"/>
          <w:sz w:val="16"/>
          <w:szCs w:val="16"/>
        </w:rPr>
        <w:object w:dxaOrig="460" w:dyaOrig="279">
          <v:shape id="_x0000_i1140" type="#_x0000_t75" style="width:23.25pt;height:13.5pt" o:ole="">
            <v:imagedata r:id="rId227" o:title=""/>
          </v:shape>
          <o:OLEObject Type="Embed" ProgID="Equation.DSMT4" ShapeID="_x0000_i1140" DrawAspect="Content" ObjectID="_1558765282" r:id="rId239"/>
        </w:object>
      </w:r>
      <w:r w:rsidR="00127B0A">
        <w:rPr>
          <w:sz w:val="16"/>
          <w:szCs w:val="16"/>
        </w:rPr>
        <w:t xml:space="preserve">. Logo, </w:t>
      </w:r>
      <w:r w:rsidR="00152E57">
        <w:rPr>
          <w:sz w:val="16"/>
          <w:szCs w:val="16"/>
        </w:rPr>
        <w:t xml:space="preserve">o ponto </w:t>
      </w:r>
      <w:r w:rsidR="00152E57" w:rsidRPr="00152E57">
        <w:rPr>
          <w:i/>
          <w:sz w:val="16"/>
          <w:szCs w:val="16"/>
        </w:rPr>
        <w:t>O</w:t>
      </w:r>
      <w:r w:rsidR="00152E57">
        <w:rPr>
          <w:sz w:val="16"/>
          <w:szCs w:val="16"/>
        </w:rPr>
        <w:t xml:space="preserve"> </w:t>
      </w:r>
      <w:r w:rsidR="00127B0A">
        <w:rPr>
          <w:sz w:val="16"/>
          <w:szCs w:val="16"/>
        </w:rPr>
        <w:t xml:space="preserve">é </w:t>
      </w:r>
      <w:r w:rsidR="00152E57">
        <w:rPr>
          <w:sz w:val="16"/>
          <w:szCs w:val="16"/>
        </w:rPr>
        <w:t xml:space="preserve">o </w:t>
      </w:r>
      <w:r w:rsidR="00127B0A">
        <w:rPr>
          <w:sz w:val="16"/>
          <w:szCs w:val="16"/>
        </w:rPr>
        <w:t>circuncentro desse triângulo.</w:t>
      </w:r>
    </w:p>
    <w:p w:rsidR="00A9394D" w:rsidRDefault="00152E57" w:rsidP="00127B0A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>
        <w:rPr>
          <w:sz w:val="16"/>
          <w:szCs w:val="16"/>
        </w:rPr>
        <w:t>Opção correta:</w:t>
      </w:r>
      <w:r w:rsidR="00A9394D">
        <w:rPr>
          <w:sz w:val="16"/>
          <w:szCs w:val="16"/>
        </w:rPr>
        <w:t xml:space="preserve"> (</w:t>
      </w:r>
      <w:r w:rsidR="00A9394D" w:rsidRPr="008519C1">
        <w:rPr>
          <w:b/>
          <w:sz w:val="16"/>
          <w:szCs w:val="16"/>
        </w:rPr>
        <w:t>B</w:t>
      </w:r>
      <w:r w:rsidR="00A9394D">
        <w:rPr>
          <w:sz w:val="16"/>
          <w:szCs w:val="16"/>
        </w:rPr>
        <w:t>)</w: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b/>
          <w:sz w:val="16"/>
          <w:szCs w:val="16"/>
        </w:rPr>
      </w:pPr>
    </w:p>
    <w:p w:rsidR="00A9394D" w:rsidRDefault="00A9394D" w:rsidP="00152E57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14.1.</w:t>
      </w:r>
      <w:r>
        <w:rPr>
          <w:sz w:val="16"/>
          <w:szCs w:val="16"/>
        </w:rPr>
        <w:tab/>
        <w:t>O declive da reta é dado por</w:t>
      </w:r>
      <w:r w:rsidR="00152E57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8519C1">
        <w:rPr>
          <w:position w:val="-18"/>
          <w:sz w:val="16"/>
          <w:szCs w:val="16"/>
        </w:rPr>
        <w:object w:dxaOrig="1060" w:dyaOrig="480">
          <v:shape id="_x0000_i1141" type="#_x0000_t75" style="width:52.5pt;height:24pt" o:ole="">
            <v:imagedata r:id="rId240" o:title=""/>
          </v:shape>
          <o:OLEObject Type="Embed" ProgID="Equation.DSMT4" ShapeID="_x0000_i1141" DrawAspect="Content" ObjectID="_1558765283" r:id="rId241"/>
        </w:object>
      </w:r>
      <w:r w:rsidR="00152E57">
        <w:rPr>
          <w:sz w:val="16"/>
          <w:szCs w:val="16"/>
        </w:rPr>
        <w:t xml:space="preserve"> o</w:t>
      </w:r>
      <w:r>
        <w:rPr>
          <w:sz w:val="16"/>
          <w:szCs w:val="16"/>
        </w:rPr>
        <w:t xml:space="preserve">u por </w:t>
      </w:r>
      <w:r w:rsidRPr="008519C1">
        <w:rPr>
          <w:position w:val="-18"/>
          <w:sz w:val="16"/>
          <w:szCs w:val="16"/>
        </w:rPr>
        <w:object w:dxaOrig="1480" w:dyaOrig="480">
          <v:shape id="_x0000_i1142" type="#_x0000_t75" style="width:74.25pt;height:24pt" o:ole="">
            <v:imagedata r:id="rId242" o:title=""/>
          </v:shape>
          <o:OLEObject Type="Embed" ProgID="Equation.DSMT4" ShapeID="_x0000_i1142" DrawAspect="Content" ObjectID="_1558765284" r:id="rId243"/>
        </w:object>
      </w:r>
      <w:r w:rsidR="00152E57">
        <w:rPr>
          <w:sz w:val="16"/>
          <w:szCs w:val="16"/>
        </w:rPr>
        <w:t>.</w:t>
      </w:r>
    </w:p>
    <w:p w:rsidR="00A9394D" w:rsidRDefault="00152E57" w:rsidP="00A9394D">
      <w:pPr>
        <w:tabs>
          <w:tab w:val="left" w:pos="709"/>
        </w:tabs>
        <w:spacing w:after="0" w:line="312" w:lineRule="auto"/>
        <w:ind w:left="850" w:hanging="425"/>
        <w:rPr>
          <w:sz w:val="16"/>
          <w:szCs w:val="16"/>
        </w:rPr>
      </w:pPr>
      <w:r w:rsidRPr="008519C1">
        <w:rPr>
          <w:position w:val="-18"/>
          <w:sz w:val="16"/>
          <w:szCs w:val="16"/>
        </w:rPr>
        <w:object w:dxaOrig="2900" w:dyaOrig="460">
          <v:shape id="_x0000_i1143" type="#_x0000_t75" style="width:145.5pt;height:23.25pt" o:ole="">
            <v:imagedata r:id="rId244" o:title=""/>
          </v:shape>
          <o:OLEObject Type="Embed" ProgID="Equation.DSMT4" ShapeID="_x0000_i1143" DrawAspect="Content" ObjectID="_1558765285" r:id="rId245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425" w:hanging="425"/>
        <w:rPr>
          <w:sz w:val="16"/>
          <w:szCs w:val="16"/>
        </w:rPr>
      </w:pPr>
      <w:r w:rsidRPr="008519C1">
        <w:rPr>
          <w:b/>
          <w:sz w:val="16"/>
          <w:szCs w:val="16"/>
        </w:rPr>
        <w:t>14.2.</w:t>
      </w:r>
      <w:r>
        <w:rPr>
          <w:sz w:val="16"/>
          <w:szCs w:val="16"/>
        </w:rPr>
        <w:tab/>
      </w:r>
      <w:r w:rsidR="00152E57" w:rsidRPr="00152E57">
        <w:rPr>
          <w:position w:val="-42"/>
          <w:sz w:val="16"/>
          <w:szCs w:val="16"/>
        </w:rPr>
        <w:object w:dxaOrig="4580" w:dyaOrig="920">
          <v:shape id="_x0000_i1144" type="#_x0000_t75" style="width:228.75pt;height:46.5pt" o:ole="">
            <v:imagedata r:id="rId246" o:title=""/>
          </v:shape>
          <o:OLEObject Type="Embed" ProgID="Equation.DSMT4" ShapeID="_x0000_i1144" DrawAspect="Content" ObjectID="_1558765286" r:id="rId247"/>
        </w:object>
      </w:r>
    </w:p>
    <w:p w:rsidR="00A9394D" w:rsidRDefault="00A9394D" w:rsidP="00A9394D">
      <w:pPr>
        <w:tabs>
          <w:tab w:val="left" w:pos="709"/>
        </w:tabs>
        <w:spacing w:after="0" w:line="312" w:lineRule="auto"/>
        <w:ind w:left="992" w:hanging="425"/>
        <w:rPr>
          <w:sz w:val="16"/>
          <w:szCs w:val="16"/>
        </w:rPr>
      </w:pPr>
      <w:r>
        <w:rPr>
          <w:sz w:val="16"/>
          <w:szCs w:val="16"/>
        </w:rPr>
        <w:t xml:space="preserve">Resposta:  </w:t>
      </w:r>
      <w:r w:rsidR="00152E57" w:rsidRPr="008519C1">
        <w:rPr>
          <w:position w:val="-18"/>
          <w:sz w:val="16"/>
          <w:szCs w:val="16"/>
        </w:rPr>
        <w:object w:dxaOrig="1080" w:dyaOrig="460">
          <v:shape id="_x0000_i1145" type="#_x0000_t75" style="width:53.25pt;height:23.25pt" o:ole="">
            <v:imagedata r:id="rId248" o:title=""/>
          </v:shape>
          <o:OLEObject Type="Embed" ProgID="Equation.DSMT4" ShapeID="_x0000_i1145" DrawAspect="Content" ObjectID="_1558765287" r:id="rId249"/>
        </w:object>
      </w:r>
      <w:r>
        <w:rPr>
          <w:sz w:val="16"/>
          <w:szCs w:val="16"/>
        </w:rPr>
        <w:t xml:space="preserve"> </w:t>
      </w:r>
    </w:p>
    <w:sectPr w:rsidR="00A9394D" w:rsidSect="00D66C7B">
      <w:footerReference w:type="default" r:id="rId25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9C8" w:rsidRDefault="001229C8" w:rsidP="0066281D">
      <w:pPr>
        <w:spacing w:after="0" w:line="240" w:lineRule="auto"/>
      </w:pPr>
      <w:r>
        <w:separator/>
      </w:r>
    </w:p>
  </w:endnote>
  <w:endnote w:type="continuationSeparator" w:id="0">
    <w:p w:rsidR="001229C8" w:rsidRDefault="001229C8" w:rsidP="00662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CA2" w:rsidRPr="003B3FF8" w:rsidRDefault="00171CA2" w:rsidP="003B3FF8">
    <w:pPr>
      <w:pStyle w:val="Rodap"/>
      <w:jc w:val="right"/>
      <w:rPr>
        <w:sz w:val="18"/>
        <w:szCs w:val="18"/>
      </w:rPr>
    </w:pPr>
    <w:r w:rsidRPr="00E85511">
      <w:rPr>
        <w:sz w:val="18"/>
        <w:szCs w:val="18"/>
      </w:rPr>
      <w:t>Proposta de Prova Final</w:t>
    </w:r>
    <w:r w:rsidR="000D1EB0">
      <w:rPr>
        <w:sz w:val="18"/>
        <w:szCs w:val="18"/>
      </w:rPr>
      <w:t xml:space="preserve"> de Matemática</w:t>
    </w:r>
    <w:r>
      <w:rPr>
        <w:sz w:val="18"/>
        <w:szCs w:val="18"/>
      </w:rPr>
      <w:t xml:space="preserve"> – 3.</w:t>
    </w:r>
    <w:r w:rsidRPr="00FB6882">
      <w:rPr>
        <w:sz w:val="18"/>
        <w:szCs w:val="18"/>
        <w:vertAlign w:val="superscript"/>
      </w:rPr>
      <w:t>o</w:t>
    </w:r>
    <w:r>
      <w:rPr>
        <w:sz w:val="18"/>
        <w:szCs w:val="18"/>
      </w:rPr>
      <w:t xml:space="preserve"> Ciclo</w:t>
    </w:r>
    <w:r w:rsidRPr="00E85511">
      <w:rPr>
        <w:sz w:val="18"/>
        <w:szCs w:val="18"/>
      </w:rPr>
      <w:t xml:space="preserve">  •  Página  </w:t>
    </w:r>
    <w:r w:rsidRPr="00E85511">
      <w:rPr>
        <w:sz w:val="18"/>
        <w:szCs w:val="18"/>
      </w:rPr>
      <w:fldChar w:fldCharType="begin"/>
    </w:r>
    <w:r w:rsidRPr="00E85511">
      <w:rPr>
        <w:sz w:val="18"/>
        <w:szCs w:val="18"/>
      </w:rPr>
      <w:instrText>PAGE   \* MERGEFORMAT</w:instrText>
    </w:r>
    <w:r w:rsidRPr="00E85511">
      <w:rPr>
        <w:sz w:val="18"/>
        <w:szCs w:val="18"/>
      </w:rPr>
      <w:fldChar w:fldCharType="separate"/>
    </w:r>
    <w:r w:rsidR="001229C8">
      <w:rPr>
        <w:noProof/>
        <w:sz w:val="18"/>
        <w:szCs w:val="18"/>
      </w:rPr>
      <w:t>1</w:t>
    </w:r>
    <w:r w:rsidRPr="00E85511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9C8" w:rsidRDefault="001229C8" w:rsidP="0066281D">
      <w:pPr>
        <w:spacing w:after="0" w:line="240" w:lineRule="auto"/>
      </w:pPr>
      <w:r>
        <w:separator/>
      </w:r>
    </w:p>
  </w:footnote>
  <w:footnote w:type="continuationSeparator" w:id="0">
    <w:p w:rsidR="001229C8" w:rsidRDefault="001229C8" w:rsidP="00662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B19D1"/>
    <w:multiLevelType w:val="hybridMultilevel"/>
    <w:tmpl w:val="31120C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E03A1"/>
    <w:multiLevelType w:val="multilevel"/>
    <w:tmpl w:val="4FB2B9AC"/>
    <w:lvl w:ilvl="0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98938A1"/>
    <w:multiLevelType w:val="hybridMultilevel"/>
    <w:tmpl w:val="873CB2FC"/>
    <w:lvl w:ilvl="0" w:tplc="0816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2B8B221B"/>
    <w:multiLevelType w:val="hybridMultilevel"/>
    <w:tmpl w:val="4AFC0DFC"/>
    <w:lvl w:ilvl="0" w:tplc="183C2F48">
      <w:start w:val="1"/>
      <w:numFmt w:val="bullet"/>
      <w:lvlText w:val=""/>
      <w:lvlJc w:val="left"/>
      <w:pPr>
        <w:ind w:left="1846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4" w15:restartNumberingAfterBreak="0">
    <w:nsid w:val="31734D12"/>
    <w:multiLevelType w:val="hybridMultilevel"/>
    <w:tmpl w:val="29C4D1C4"/>
    <w:lvl w:ilvl="0" w:tplc="B720ED7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D87FF7"/>
    <w:multiLevelType w:val="hybridMultilevel"/>
    <w:tmpl w:val="08C4A284"/>
    <w:lvl w:ilvl="0" w:tplc="183C2F48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6" w15:restartNumberingAfterBreak="0">
    <w:nsid w:val="426F4EC9"/>
    <w:multiLevelType w:val="hybridMultilevel"/>
    <w:tmpl w:val="540CE0FE"/>
    <w:lvl w:ilvl="0" w:tplc="0816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7" w15:restartNumberingAfterBreak="0">
    <w:nsid w:val="4B80214E"/>
    <w:multiLevelType w:val="hybridMultilevel"/>
    <w:tmpl w:val="AAAAC0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F7D4E"/>
    <w:multiLevelType w:val="hybridMultilevel"/>
    <w:tmpl w:val="DF9040F0"/>
    <w:lvl w:ilvl="0" w:tplc="D5F6CA2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5A884AFA"/>
    <w:multiLevelType w:val="hybridMultilevel"/>
    <w:tmpl w:val="D384FFB2"/>
    <w:lvl w:ilvl="0" w:tplc="183C2F48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39760B0"/>
    <w:multiLevelType w:val="hybridMultilevel"/>
    <w:tmpl w:val="70A86364"/>
    <w:lvl w:ilvl="0" w:tplc="7068D4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7421E"/>
    <w:multiLevelType w:val="multilevel"/>
    <w:tmpl w:val="D8AE46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23E4F" w:themeColor="text2" w:themeShade="BF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538135" w:themeColor="accent6" w:themeShade="B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1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10"/>
  </w:num>
  <w:num w:numId="10">
    <w:abstractNumId w:val="5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567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42B"/>
    <w:rsid w:val="000242AC"/>
    <w:rsid w:val="00052DC9"/>
    <w:rsid w:val="00081ED6"/>
    <w:rsid w:val="00082426"/>
    <w:rsid w:val="00097B50"/>
    <w:rsid w:val="000A1C30"/>
    <w:rsid w:val="000D1EB0"/>
    <w:rsid w:val="001229C8"/>
    <w:rsid w:val="0012723B"/>
    <w:rsid w:val="00127B0A"/>
    <w:rsid w:val="001309AE"/>
    <w:rsid w:val="00136CA2"/>
    <w:rsid w:val="00152E57"/>
    <w:rsid w:val="0016269B"/>
    <w:rsid w:val="00170409"/>
    <w:rsid w:val="00171CA2"/>
    <w:rsid w:val="001726B8"/>
    <w:rsid w:val="00173D63"/>
    <w:rsid w:val="00173EFA"/>
    <w:rsid w:val="001774F8"/>
    <w:rsid w:val="00192AD5"/>
    <w:rsid w:val="00192B89"/>
    <w:rsid w:val="001B4443"/>
    <w:rsid w:val="001C0112"/>
    <w:rsid w:val="001C69C0"/>
    <w:rsid w:val="001E2DC7"/>
    <w:rsid w:val="001F41AB"/>
    <w:rsid w:val="001F4B78"/>
    <w:rsid w:val="002127B2"/>
    <w:rsid w:val="0021359C"/>
    <w:rsid w:val="00214406"/>
    <w:rsid w:val="00227D5F"/>
    <w:rsid w:val="00232F62"/>
    <w:rsid w:val="002A0300"/>
    <w:rsid w:val="002B2119"/>
    <w:rsid w:val="002C73BA"/>
    <w:rsid w:val="002D7311"/>
    <w:rsid w:val="002F72F7"/>
    <w:rsid w:val="003053C4"/>
    <w:rsid w:val="003137E1"/>
    <w:rsid w:val="003401A3"/>
    <w:rsid w:val="003418AB"/>
    <w:rsid w:val="00355128"/>
    <w:rsid w:val="003769C5"/>
    <w:rsid w:val="00383A67"/>
    <w:rsid w:val="0039191D"/>
    <w:rsid w:val="003925AD"/>
    <w:rsid w:val="0039327C"/>
    <w:rsid w:val="003B3FF8"/>
    <w:rsid w:val="003C6CBF"/>
    <w:rsid w:val="003F4916"/>
    <w:rsid w:val="00411373"/>
    <w:rsid w:val="004361FB"/>
    <w:rsid w:val="004633CD"/>
    <w:rsid w:val="0048442B"/>
    <w:rsid w:val="0049382D"/>
    <w:rsid w:val="004949E8"/>
    <w:rsid w:val="004C1E2A"/>
    <w:rsid w:val="004F1D7C"/>
    <w:rsid w:val="005018D7"/>
    <w:rsid w:val="005120AA"/>
    <w:rsid w:val="00524615"/>
    <w:rsid w:val="005D374E"/>
    <w:rsid w:val="005F53FE"/>
    <w:rsid w:val="00606A52"/>
    <w:rsid w:val="00622939"/>
    <w:rsid w:val="00650A2C"/>
    <w:rsid w:val="0066281D"/>
    <w:rsid w:val="00664ECF"/>
    <w:rsid w:val="006808DA"/>
    <w:rsid w:val="006A45C4"/>
    <w:rsid w:val="006E2760"/>
    <w:rsid w:val="006F3092"/>
    <w:rsid w:val="007027AE"/>
    <w:rsid w:val="0070643C"/>
    <w:rsid w:val="007529DC"/>
    <w:rsid w:val="00775EF1"/>
    <w:rsid w:val="007B2DC3"/>
    <w:rsid w:val="007D74AB"/>
    <w:rsid w:val="007D786A"/>
    <w:rsid w:val="007E2798"/>
    <w:rsid w:val="007E369E"/>
    <w:rsid w:val="00822489"/>
    <w:rsid w:val="00847760"/>
    <w:rsid w:val="0086304B"/>
    <w:rsid w:val="00867C90"/>
    <w:rsid w:val="00875F82"/>
    <w:rsid w:val="00886C1C"/>
    <w:rsid w:val="008A4171"/>
    <w:rsid w:val="008B5E89"/>
    <w:rsid w:val="008C1B6D"/>
    <w:rsid w:val="008E024C"/>
    <w:rsid w:val="008F2162"/>
    <w:rsid w:val="00905AD8"/>
    <w:rsid w:val="00940EDE"/>
    <w:rsid w:val="0095113A"/>
    <w:rsid w:val="009520F5"/>
    <w:rsid w:val="009721AA"/>
    <w:rsid w:val="009A3E03"/>
    <w:rsid w:val="009B367B"/>
    <w:rsid w:val="009C06FC"/>
    <w:rsid w:val="009D2A62"/>
    <w:rsid w:val="00A04997"/>
    <w:rsid w:val="00A106D7"/>
    <w:rsid w:val="00A11850"/>
    <w:rsid w:val="00A4494C"/>
    <w:rsid w:val="00A46712"/>
    <w:rsid w:val="00A53B7C"/>
    <w:rsid w:val="00A9394D"/>
    <w:rsid w:val="00AB1D90"/>
    <w:rsid w:val="00B00C47"/>
    <w:rsid w:val="00B16D64"/>
    <w:rsid w:val="00B212A4"/>
    <w:rsid w:val="00B26711"/>
    <w:rsid w:val="00B42824"/>
    <w:rsid w:val="00B432DB"/>
    <w:rsid w:val="00B63B4C"/>
    <w:rsid w:val="00B73E61"/>
    <w:rsid w:val="00B871F9"/>
    <w:rsid w:val="00B87756"/>
    <w:rsid w:val="00B925C1"/>
    <w:rsid w:val="00BC41E2"/>
    <w:rsid w:val="00C0246C"/>
    <w:rsid w:val="00C0286C"/>
    <w:rsid w:val="00C06CA3"/>
    <w:rsid w:val="00C223F3"/>
    <w:rsid w:val="00C27C5B"/>
    <w:rsid w:val="00C468AC"/>
    <w:rsid w:val="00C47BDA"/>
    <w:rsid w:val="00C72651"/>
    <w:rsid w:val="00CB529F"/>
    <w:rsid w:val="00CC3B8F"/>
    <w:rsid w:val="00CE4EA4"/>
    <w:rsid w:val="00D07A25"/>
    <w:rsid w:val="00D302F9"/>
    <w:rsid w:val="00D3129B"/>
    <w:rsid w:val="00D34266"/>
    <w:rsid w:val="00D6005E"/>
    <w:rsid w:val="00D66C7B"/>
    <w:rsid w:val="00D81911"/>
    <w:rsid w:val="00DA103F"/>
    <w:rsid w:val="00DA72AF"/>
    <w:rsid w:val="00DD6FDA"/>
    <w:rsid w:val="00DE18CB"/>
    <w:rsid w:val="00DE2849"/>
    <w:rsid w:val="00DE476A"/>
    <w:rsid w:val="00E2111A"/>
    <w:rsid w:val="00E35659"/>
    <w:rsid w:val="00E6340E"/>
    <w:rsid w:val="00E635FF"/>
    <w:rsid w:val="00EB31ED"/>
    <w:rsid w:val="00EB3EEB"/>
    <w:rsid w:val="00EC1DBE"/>
    <w:rsid w:val="00EE0134"/>
    <w:rsid w:val="00EE4424"/>
    <w:rsid w:val="00EE7F34"/>
    <w:rsid w:val="00F3055D"/>
    <w:rsid w:val="00F3216C"/>
    <w:rsid w:val="00F43BEA"/>
    <w:rsid w:val="00F63AF6"/>
    <w:rsid w:val="00F70CB2"/>
    <w:rsid w:val="00F71DDA"/>
    <w:rsid w:val="00F76B4A"/>
    <w:rsid w:val="00F847D2"/>
    <w:rsid w:val="00F96CFD"/>
    <w:rsid w:val="00FA0325"/>
    <w:rsid w:val="00FC47D1"/>
    <w:rsid w:val="00FE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  <w15:docId w15:val="{25F03B51-AD36-46DB-83A3-28F7D151C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66C7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48442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comgrelha">
    <w:name w:val="Table Grid"/>
    <w:basedOn w:val="Tabelanormal"/>
    <w:uiPriority w:val="39"/>
    <w:rsid w:val="002A0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2C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C73B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4266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6628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6281D"/>
  </w:style>
  <w:style w:type="paragraph" w:styleId="Rodap">
    <w:name w:val="footer"/>
    <w:basedOn w:val="Normal"/>
    <w:link w:val="RodapCarter"/>
    <w:uiPriority w:val="99"/>
    <w:unhideWhenUsed/>
    <w:rsid w:val="006628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62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0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7.bin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159" Type="http://schemas.openxmlformats.org/officeDocument/2006/relationships/oleObject" Target="embeddings/oleObject75.bin"/><Relationship Id="rId170" Type="http://schemas.openxmlformats.org/officeDocument/2006/relationships/image" Target="media/image84.wmf"/><Relationship Id="rId191" Type="http://schemas.openxmlformats.org/officeDocument/2006/relationships/oleObject" Target="embeddings/oleObject91.bin"/><Relationship Id="rId205" Type="http://schemas.openxmlformats.org/officeDocument/2006/relationships/image" Target="media/image101.wmf"/><Relationship Id="rId226" Type="http://schemas.openxmlformats.org/officeDocument/2006/relationships/oleObject" Target="embeddings/oleObject109.bin"/><Relationship Id="rId247" Type="http://schemas.openxmlformats.org/officeDocument/2006/relationships/oleObject" Target="embeddings/oleObject120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4.png"/><Relationship Id="rId32" Type="http://schemas.openxmlformats.org/officeDocument/2006/relationships/image" Target="media/image15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6.wmf"/><Relationship Id="rId128" Type="http://schemas.openxmlformats.org/officeDocument/2006/relationships/image" Target="media/image63.wmf"/><Relationship Id="rId149" Type="http://schemas.openxmlformats.org/officeDocument/2006/relationships/oleObject" Target="embeddings/oleObject70.bin"/><Relationship Id="rId5" Type="http://schemas.openxmlformats.org/officeDocument/2006/relationships/footnotes" Target="footnotes.xml"/><Relationship Id="rId95" Type="http://schemas.openxmlformats.org/officeDocument/2006/relationships/oleObject" Target="embeddings/oleObject43.bin"/><Relationship Id="rId160" Type="http://schemas.openxmlformats.org/officeDocument/2006/relationships/image" Target="media/image79.wmf"/><Relationship Id="rId181" Type="http://schemas.openxmlformats.org/officeDocument/2006/relationships/oleObject" Target="embeddings/oleObject86.bin"/><Relationship Id="rId216" Type="http://schemas.openxmlformats.org/officeDocument/2006/relationships/oleObject" Target="embeddings/oleObject104.bin"/><Relationship Id="rId237" Type="http://schemas.openxmlformats.org/officeDocument/2006/relationships/image" Target="media/image117.wmf"/><Relationship Id="rId22" Type="http://schemas.openxmlformats.org/officeDocument/2006/relationships/image" Target="media/image10.wmf"/><Relationship Id="rId43" Type="http://schemas.openxmlformats.org/officeDocument/2006/relationships/oleObject" Target="embeddings/oleObject17.bin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139" Type="http://schemas.openxmlformats.org/officeDocument/2006/relationships/oleObject" Target="embeddings/oleObject65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4.wmf"/><Relationship Id="rId171" Type="http://schemas.openxmlformats.org/officeDocument/2006/relationships/oleObject" Target="embeddings/oleObject81.bin"/><Relationship Id="rId192" Type="http://schemas.openxmlformats.org/officeDocument/2006/relationships/image" Target="media/image95.wmf"/><Relationship Id="rId206" Type="http://schemas.openxmlformats.org/officeDocument/2006/relationships/oleObject" Target="embeddings/oleObject99.bin"/><Relationship Id="rId227" Type="http://schemas.openxmlformats.org/officeDocument/2006/relationships/image" Target="media/image112.wmf"/><Relationship Id="rId248" Type="http://schemas.openxmlformats.org/officeDocument/2006/relationships/image" Target="media/image122.wmf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3.wmf"/><Relationship Id="rId124" Type="http://schemas.openxmlformats.org/officeDocument/2006/relationships/image" Target="media/image61.wmf"/><Relationship Id="rId129" Type="http://schemas.openxmlformats.org/officeDocument/2006/relationships/oleObject" Target="embeddings/oleObject60.bin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7.wmf"/><Relationship Id="rId140" Type="http://schemas.openxmlformats.org/officeDocument/2006/relationships/image" Target="media/image69.wmf"/><Relationship Id="rId145" Type="http://schemas.openxmlformats.org/officeDocument/2006/relationships/oleObject" Target="embeddings/oleObject68.bin"/><Relationship Id="rId161" Type="http://schemas.openxmlformats.org/officeDocument/2006/relationships/oleObject" Target="embeddings/oleObject76.bin"/><Relationship Id="rId166" Type="http://schemas.openxmlformats.org/officeDocument/2006/relationships/image" Target="media/image82.wmf"/><Relationship Id="rId182" Type="http://schemas.openxmlformats.org/officeDocument/2006/relationships/image" Target="media/image90.wmf"/><Relationship Id="rId187" Type="http://schemas.openxmlformats.org/officeDocument/2006/relationships/oleObject" Target="embeddings/oleObject89.bin"/><Relationship Id="rId217" Type="http://schemas.openxmlformats.org/officeDocument/2006/relationships/image" Target="media/image10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5.wmf"/><Relationship Id="rId238" Type="http://schemas.openxmlformats.org/officeDocument/2006/relationships/oleObject" Target="embeddings/oleObject115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6.wmf"/><Relationship Id="rId119" Type="http://schemas.openxmlformats.org/officeDocument/2006/relationships/oleObject" Target="embeddings/oleObject55.bin"/><Relationship Id="rId44" Type="http://schemas.openxmlformats.org/officeDocument/2006/relationships/image" Target="media/image21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35" Type="http://schemas.openxmlformats.org/officeDocument/2006/relationships/oleObject" Target="embeddings/oleObject63.bin"/><Relationship Id="rId151" Type="http://schemas.openxmlformats.org/officeDocument/2006/relationships/oleObject" Target="embeddings/oleObject71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4.bin"/><Relationship Id="rId198" Type="http://schemas.openxmlformats.org/officeDocument/2006/relationships/oleObject" Target="embeddings/oleObject95.bin"/><Relationship Id="rId172" Type="http://schemas.openxmlformats.org/officeDocument/2006/relationships/image" Target="media/image85.wmf"/><Relationship Id="rId193" Type="http://schemas.openxmlformats.org/officeDocument/2006/relationships/oleObject" Target="embeddings/oleObject92.bin"/><Relationship Id="rId202" Type="http://schemas.openxmlformats.org/officeDocument/2006/relationships/oleObject" Target="embeddings/oleObject97.bin"/><Relationship Id="rId207" Type="http://schemas.openxmlformats.org/officeDocument/2006/relationships/image" Target="media/image102.wmf"/><Relationship Id="rId223" Type="http://schemas.openxmlformats.org/officeDocument/2006/relationships/image" Target="media/image110.wmf"/><Relationship Id="rId228" Type="http://schemas.openxmlformats.org/officeDocument/2006/relationships/oleObject" Target="embeddings/oleObject110.bin"/><Relationship Id="rId244" Type="http://schemas.openxmlformats.org/officeDocument/2006/relationships/image" Target="media/image120.wmf"/><Relationship Id="rId249" Type="http://schemas.openxmlformats.org/officeDocument/2006/relationships/oleObject" Target="embeddings/oleObject121.bin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51.wmf"/><Relationship Id="rId120" Type="http://schemas.openxmlformats.org/officeDocument/2006/relationships/image" Target="media/image59.wmf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3.wmf"/><Relationship Id="rId7" Type="http://schemas.openxmlformats.org/officeDocument/2006/relationships/image" Target="media/image1.png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162" Type="http://schemas.openxmlformats.org/officeDocument/2006/relationships/image" Target="media/image80.wmf"/><Relationship Id="rId183" Type="http://schemas.openxmlformats.org/officeDocument/2006/relationships/oleObject" Target="embeddings/oleObject87.bin"/><Relationship Id="rId213" Type="http://schemas.openxmlformats.org/officeDocument/2006/relationships/image" Target="media/image105.wmf"/><Relationship Id="rId218" Type="http://schemas.openxmlformats.org/officeDocument/2006/relationships/oleObject" Target="embeddings/oleObject105.bin"/><Relationship Id="rId234" Type="http://schemas.openxmlformats.org/officeDocument/2006/relationships/oleObject" Target="embeddings/oleObject113.bin"/><Relationship Id="rId239" Type="http://schemas.openxmlformats.org/officeDocument/2006/relationships/oleObject" Target="embeddings/oleObject116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0" Type="http://schemas.openxmlformats.org/officeDocument/2006/relationships/footer" Target="footer1.xml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8.wmf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Relationship Id="rId152" Type="http://schemas.openxmlformats.org/officeDocument/2006/relationships/image" Target="media/image75.wmf"/><Relationship Id="rId173" Type="http://schemas.openxmlformats.org/officeDocument/2006/relationships/oleObject" Target="embeddings/oleObject82.bin"/><Relationship Id="rId194" Type="http://schemas.openxmlformats.org/officeDocument/2006/relationships/image" Target="media/image96.wmf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208" Type="http://schemas.openxmlformats.org/officeDocument/2006/relationships/oleObject" Target="embeddings/oleObject100.bin"/><Relationship Id="rId229" Type="http://schemas.openxmlformats.org/officeDocument/2006/relationships/image" Target="media/image113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8.bin"/><Relationship Id="rId240" Type="http://schemas.openxmlformats.org/officeDocument/2006/relationships/image" Target="media/image118.wmf"/><Relationship Id="rId245" Type="http://schemas.openxmlformats.org/officeDocument/2006/relationships/oleObject" Target="embeddings/oleObject119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3.wmf"/><Relationship Id="rId8" Type="http://schemas.openxmlformats.org/officeDocument/2006/relationships/image" Target="media/image2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70.wmf"/><Relationship Id="rId163" Type="http://schemas.openxmlformats.org/officeDocument/2006/relationships/oleObject" Target="embeddings/oleObject77.bin"/><Relationship Id="rId184" Type="http://schemas.openxmlformats.org/officeDocument/2006/relationships/image" Target="media/image91.wmf"/><Relationship Id="rId189" Type="http://schemas.openxmlformats.org/officeDocument/2006/relationships/oleObject" Target="embeddings/oleObject90.bin"/><Relationship Id="rId219" Type="http://schemas.openxmlformats.org/officeDocument/2006/relationships/image" Target="media/image108.wmf"/><Relationship Id="rId3" Type="http://schemas.openxmlformats.org/officeDocument/2006/relationships/settings" Target="settings.xml"/><Relationship Id="rId214" Type="http://schemas.openxmlformats.org/officeDocument/2006/relationships/oleObject" Target="embeddings/oleObject103.bin"/><Relationship Id="rId230" Type="http://schemas.openxmlformats.org/officeDocument/2006/relationships/oleObject" Target="embeddings/oleObject111.bin"/><Relationship Id="rId235" Type="http://schemas.openxmlformats.org/officeDocument/2006/relationships/image" Target="media/image116.wmf"/><Relationship Id="rId251" Type="http://schemas.openxmlformats.org/officeDocument/2006/relationships/fontTable" Target="fontTable.xml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8.wmf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5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6.wmf"/><Relationship Id="rId179" Type="http://schemas.openxmlformats.org/officeDocument/2006/relationships/oleObject" Target="embeddings/oleObject85.bin"/><Relationship Id="rId195" Type="http://schemas.openxmlformats.org/officeDocument/2006/relationships/oleObject" Target="embeddings/oleObject93.bin"/><Relationship Id="rId209" Type="http://schemas.openxmlformats.org/officeDocument/2006/relationships/image" Target="media/image103.wmf"/><Relationship Id="rId190" Type="http://schemas.openxmlformats.org/officeDocument/2006/relationships/image" Target="media/image94.wmf"/><Relationship Id="rId204" Type="http://schemas.openxmlformats.org/officeDocument/2006/relationships/oleObject" Target="embeddings/oleObject98.bin"/><Relationship Id="rId220" Type="http://schemas.openxmlformats.org/officeDocument/2006/relationships/oleObject" Target="embeddings/oleObject106.bin"/><Relationship Id="rId225" Type="http://schemas.openxmlformats.org/officeDocument/2006/relationships/image" Target="media/image111.wmf"/><Relationship Id="rId241" Type="http://schemas.openxmlformats.org/officeDocument/2006/relationships/oleObject" Target="embeddings/oleObject117.bin"/><Relationship Id="rId246" Type="http://schemas.openxmlformats.org/officeDocument/2006/relationships/image" Target="media/image121.wmf"/><Relationship Id="rId15" Type="http://schemas.openxmlformats.org/officeDocument/2006/relationships/oleObject" Target="embeddings/oleObject3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9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43" Type="http://schemas.openxmlformats.org/officeDocument/2006/relationships/oleObject" Target="embeddings/oleObject67.bin"/><Relationship Id="rId148" Type="http://schemas.openxmlformats.org/officeDocument/2006/relationships/image" Target="media/image73.wmf"/><Relationship Id="rId164" Type="http://schemas.openxmlformats.org/officeDocument/2006/relationships/image" Target="media/image81.wmf"/><Relationship Id="rId169" Type="http://schemas.openxmlformats.org/officeDocument/2006/relationships/oleObject" Target="embeddings/oleObject80.bin"/><Relationship Id="rId185" Type="http://schemas.openxmlformats.org/officeDocument/2006/relationships/oleObject" Target="embeddings/oleObject88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89.wmf"/><Relationship Id="rId210" Type="http://schemas.openxmlformats.org/officeDocument/2006/relationships/oleObject" Target="embeddings/oleObject101.bin"/><Relationship Id="rId215" Type="http://schemas.openxmlformats.org/officeDocument/2006/relationships/image" Target="media/image106.wmf"/><Relationship Id="rId236" Type="http://schemas.openxmlformats.org/officeDocument/2006/relationships/oleObject" Target="embeddings/oleObject114.bin"/><Relationship Id="rId26" Type="http://schemas.openxmlformats.org/officeDocument/2006/relationships/image" Target="media/image12.wmf"/><Relationship Id="rId231" Type="http://schemas.openxmlformats.org/officeDocument/2006/relationships/image" Target="media/image114.wmf"/><Relationship Id="rId252" Type="http://schemas.openxmlformats.org/officeDocument/2006/relationships/theme" Target="theme/theme1.xml"/><Relationship Id="rId47" Type="http://schemas.openxmlformats.org/officeDocument/2006/relationships/oleObject" Target="embeddings/oleObject19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3.bin"/><Relationship Id="rId196" Type="http://schemas.openxmlformats.org/officeDocument/2006/relationships/image" Target="media/image97.wmf"/><Relationship Id="rId200" Type="http://schemas.openxmlformats.org/officeDocument/2006/relationships/oleObject" Target="embeddings/oleObject96.bin"/><Relationship Id="rId16" Type="http://schemas.openxmlformats.org/officeDocument/2006/relationships/image" Target="media/image7.wmf"/><Relationship Id="rId221" Type="http://schemas.openxmlformats.org/officeDocument/2006/relationships/image" Target="media/image109.wmf"/><Relationship Id="rId242" Type="http://schemas.openxmlformats.org/officeDocument/2006/relationships/image" Target="media/image119.wmf"/><Relationship Id="rId37" Type="http://schemas.openxmlformats.org/officeDocument/2006/relationships/oleObject" Target="embeddings/oleObject14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1.wmf"/><Relationship Id="rId90" Type="http://schemas.openxmlformats.org/officeDocument/2006/relationships/image" Target="media/image44.wmf"/><Relationship Id="rId165" Type="http://schemas.openxmlformats.org/officeDocument/2006/relationships/oleObject" Target="embeddings/oleObject78.bin"/><Relationship Id="rId186" Type="http://schemas.openxmlformats.org/officeDocument/2006/relationships/image" Target="media/image92.wmf"/><Relationship Id="rId211" Type="http://schemas.openxmlformats.org/officeDocument/2006/relationships/image" Target="media/image104.wmf"/><Relationship Id="rId232" Type="http://schemas.openxmlformats.org/officeDocument/2006/relationships/oleObject" Target="embeddings/oleObject112.bin"/><Relationship Id="rId27" Type="http://schemas.openxmlformats.org/officeDocument/2006/relationships/oleObject" Target="embeddings/oleObject9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6.wmf"/><Relationship Id="rId80" Type="http://schemas.openxmlformats.org/officeDocument/2006/relationships/image" Target="media/image39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7.wmf"/><Relationship Id="rId197" Type="http://schemas.openxmlformats.org/officeDocument/2006/relationships/oleObject" Target="embeddings/oleObject94.bin"/><Relationship Id="rId201" Type="http://schemas.openxmlformats.org/officeDocument/2006/relationships/image" Target="media/image99.wmf"/><Relationship Id="rId222" Type="http://schemas.openxmlformats.org/officeDocument/2006/relationships/oleObject" Target="embeddings/oleObject107.bin"/><Relationship Id="rId243" Type="http://schemas.openxmlformats.org/officeDocument/2006/relationships/oleObject" Target="embeddings/oleObject118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1689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Pólya Edições</dc:creator>
  <cp:lastModifiedBy>Jose Pedro Brito Amaral Brites</cp:lastModifiedBy>
  <cp:revision>2</cp:revision>
  <cp:lastPrinted>2017-05-24T08:25:00Z</cp:lastPrinted>
  <dcterms:created xsi:type="dcterms:W3CDTF">2017-06-12T08:31:00Z</dcterms:created>
  <dcterms:modified xsi:type="dcterms:W3CDTF">2017-06-12T08:31:00Z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